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DAA7D" w14:textId="332A02CB" w:rsidR="00B5303D" w:rsidRDefault="00B5303D" w:rsidP="00111B03">
      <w:pPr>
        <w:shd w:val="clear" w:color="auto" w:fill="FFFFFF"/>
        <w:spacing w:before="100" w:beforeAutospacing="1" w:after="100" w:afterAutospacing="1"/>
        <w:ind w:left="2880" w:firstLine="720"/>
        <w:rPr>
          <w:sz w:val="36"/>
          <w:szCs w:val="36"/>
        </w:rPr>
      </w:pPr>
      <w:r>
        <w:rPr>
          <w:rFonts w:ascii="Arial" w:eastAsia="Times New Roman" w:hAnsi="Arial" w:cs="Arial"/>
          <w:b/>
          <w:bCs/>
          <w:noProof/>
          <w:sz w:val="20"/>
          <w:szCs w:val="20"/>
          <w:lang w:eastAsia="en-GB"/>
        </w:rPr>
        <w:drawing>
          <wp:inline distT="0" distB="0" distL="0" distR="0" wp14:anchorId="549E95A0" wp14:editId="2DFF903D">
            <wp:extent cx="4738584" cy="825500"/>
            <wp:effectExtent l="0" t="0" r="0" b="0"/>
            <wp:docPr id="41" name="Picture 4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shot 2020-06-02 at 08.54.33.png"/>
                    <pic:cNvPicPr/>
                  </pic:nvPicPr>
                  <pic:blipFill>
                    <a:blip r:embed="rId5">
                      <a:extLst>
                        <a:ext uri="{28A0092B-C50C-407E-A947-70E740481C1C}">
                          <a14:useLocalDpi xmlns:a14="http://schemas.microsoft.com/office/drawing/2010/main" val="0"/>
                        </a:ext>
                      </a:extLst>
                    </a:blip>
                    <a:stretch>
                      <a:fillRect/>
                    </a:stretch>
                  </pic:blipFill>
                  <pic:spPr>
                    <a:xfrm>
                      <a:off x="0" y="0"/>
                      <a:ext cx="4756887" cy="828689"/>
                    </a:xfrm>
                    <a:prstGeom prst="rect">
                      <a:avLst/>
                    </a:prstGeom>
                  </pic:spPr>
                </pic:pic>
              </a:graphicData>
            </a:graphic>
          </wp:inline>
        </w:drawing>
      </w:r>
    </w:p>
    <w:p w14:paraId="64B4B3A5" w14:textId="3AEAC741" w:rsidR="00037D4E" w:rsidRPr="00EC4805" w:rsidRDefault="001E7B59" w:rsidP="001E7B59">
      <w:pPr>
        <w:shd w:val="clear" w:color="auto" w:fill="FFFFFF"/>
        <w:jc w:val="center"/>
        <w:rPr>
          <w:rFonts w:ascii="Times New Roman" w:eastAsia="Times New Roman" w:hAnsi="Times New Roman" w:cs="Times New Roman"/>
          <w:b/>
          <w:bCs/>
          <w:lang w:eastAsia="en-GB"/>
        </w:rPr>
      </w:pPr>
      <w:r w:rsidRPr="00EC4805">
        <w:rPr>
          <w:rFonts w:ascii="Times New Roman" w:eastAsia="Times New Roman" w:hAnsi="Times New Roman" w:cs="Times New Roman"/>
          <w:b/>
          <w:bCs/>
          <w:lang w:eastAsia="en-GB"/>
        </w:rPr>
        <w:t>Sensory support within the home.</w:t>
      </w:r>
    </w:p>
    <w:p w14:paraId="5BEAC920" w14:textId="2B591A9D" w:rsidR="001E7B59" w:rsidRDefault="001E7B59" w:rsidP="001E7B59">
      <w:pPr>
        <w:shd w:val="clear" w:color="auto" w:fill="FFFFFF"/>
        <w:rPr>
          <w:rFonts w:ascii="Times New Roman" w:eastAsia="Times New Roman" w:hAnsi="Times New Roman" w:cs="Times New Roman"/>
          <w:lang w:eastAsia="en-GB"/>
        </w:rPr>
      </w:pPr>
      <w:r w:rsidRPr="001E7B59">
        <w:rPr>
          <w:rFonts w:ascii="Times New Roman" w:eastAsia="Times New Roman" w:hAnsi="Times New Roman" w:cs="Times New Roman"/>
          <w:b/>
          <w:bCs/>
          <w:lang w:eastAsia="en-GB"/>
        </w:rPr>
        <w:t>Date:</w:t>
      </w:r>
      <w:r w:rsidR="00EC4805">
        <w:rPr>
          <w:rFonts w:ascii="Times New Roman" w:eastAsia="Times New Roman" w:hAnsi="Times New Roman" w:cs="Times New Roman"/>
          <w:b/>
          <w:bCs/>
          <w:lang w:eastAsia="en-GB"/>
        </w:rPr>
        <w:t xml:space="preserve"> </w:t>
      </w:r>
      <w:r>
        <w:rPr>
          <w:rFonts w:ascii="Times New Roman" w:eastAsia="Times New Roman" w:hAnsi="Times New Roman" w:cs="Times New Roman"/>
          <w:lang w:eastAsia="en-GB"/>
        </w:rPr>
        <w:t>30.12.2020</w:t>
      </w:r>
    </w:p>
    <w:p w14:paraId="14B304EC" w14:textId="77777777" w:rsidR="00037D4E" w:rsidRDefault="00037D4E" w:rsidP="00FF4EE9">
      <w:pPr>
        <w:shd w:val="clear" w:color="auto" w:fill="FFFFFF"/>
        <w:rPr>
          <w:rFonts w:ascii="Times New Roman" w:eastAsia="Times New Roman" w:hAnsi="Times New Roman" w:cs="Times New Roman"/>
          <w:lang w:eastAsia="en-GB"/>
        </w:rPr>
      </w:pPr>
    </w:p>
    <w:p w14:paraId="2E7B033B" w14:textId="7076AECF" w:rsidR="00765F8D" w:rsidRDefault="00765F8D" w:rsidP="00FF4EE9">
      <w:pPr>
        <w:shd w:val="clear" w:color="auto" w:fill="FFFFFF"/>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I have put together some useful links </w:t>
      </w:r>
      <w:r w:rsidR="000E5409">
        <w:rPr>
          <w:rFonts w:ascii="Times New Roman" w:eastAsia="Times New Roman" w:hAnsi="Times New Roman" w:cs="Times New Roman"/>
          <w:lang w:eastAsia="en-GB"/>
        </w:rPr>
        <w:t>on</w:t>
      </w:r>
      <w:r w:rsidR="001E7B59">
        <w:rPr>
          <w:rFonts w:ascii="Times New Roman" w:eastAsia="Times New Roman" w:hAnsi="Times New Roman" w:cs="Times New Roman"/>
          <w:lang w:eastAsia="en-GB"/>
        </w:rPr>
        <w:t xml:space="preserve"> how to support and deliver sensory diet activities within the home. You can try the different activities and see what your child likes the most and then use these as part of your daily routine to help support </w:t>
      </w:r>
      <w:r w:rsidR="00C759F9">
        <w:rPr>
          <w:rFonts w:ascii="Times New Roman" w:eastAsia="Times New Roman" w:hAnsi="Times New Roman" w:cs="Times New Roman"/>
          <w:lang w:eastAsia="en-GB"/>
        </w:rPr>
        <w:t xml:space="preserve"> your child’s </w:t>
      </w:r>
      <w:r w:rsidR="001E7B59">
        <w:rPr>
          <w:rFonts w:ascii="Times New Roman" w:eastAsia="Times New Roman" w:hAnsi="Times New Roman" w:cs="Times New Roman"/>
          <w:lang w:eastAsia="en-GB"/>
        </w:rPr>
        <w:t>self-regulation. Movement is very important for self-regulation</w:t>
      </w:r>
      <w:r w:rsidR="00C759F9">
        <w:rPr>
          <w:rFonts w:ascii="Times New Roman" w:eastAsia="Times New Roman" w:hAnsi="Times New Roman" w:cs="Times New Roman"/>
          <w:lang w:eastAsia="en-GB"/>
        </w:rPr>
        <w:t xml:space="preserve"> and there are many things that can be done within the home. See the links below for more information.</w:t>
      </w:r>
    </w:p>
    <w:p w14:paraId="2BE82A6D" w14:textId="04B07350" w:rsidR="00094E6A" w:rsidRDefault="00094E6A" w:rsidP="00FF4EE9">
      <w:pPr>
        <w:shd w:val="clear" w:color="auto" w:fill="FFFFFF"/>
        <w:rPr>
          <w:rFonts w:ascii="Times New Roman" w:eastAsia="Times New Roman" w:hAnsi="Times New Roman" w:cs="Times New Roman"/>
          <w:lang w:eastAsia="en-GB"/>
        </w:rPr>
      </w:pPr>
    </w:p>
    <w:p w14:paraId="5F8DA514" w14:textId="7F998B6F" w:rsidR="00094E6A" w:rsidRDefault="008238AD" w:rsidP="00094E6A">
      <w:pPr>
        <w:spacing w:before="100" w:beforeAutospacing="1" w:after="100" w:afterAutospacing="1" w:line="300" w:lineRule="atLeast"/>
        <w:rPr>
          <w:rFonts w:ascii="Source Sans Pro" w:hAnsi="Source Sans Pro"/>
          <w:color w:val="333333"/>
          <w:sz w:val="21"/>
          <w:szCs w:val="21"/>
        </w:rPr>
      </w:pPr>
      <w:hyperlink r:id="rId6" w:history="1">
        <w:proofErr w:type="spellStart"/>
        <w:r w:rsidR="00094E6A">
          <w:rPr>
            <w:rStyle w:val="Hyperlink"/>
            <w:rFonts w:ascii="Source Sans Pro" w:hAnsi="Source Sans Pro"/>
            <w:color w:val="009EE3"/>
            <w:sz w:val="21"/>
            <w:szCs w:val="21"/>
          </w:rPr>
          <w:t>Playsense</w:t>
        </w:r>
        <w:proofErr w:type="spellEnd"/>
        <w:r w:rsidR="00094E6A">
          <w:rPr>
            <w:rStyle w:val="Hyperlink"/>
            <w:rFonts w:ascii="Source Sans Pro" w:hAnsi="Source Sans Pro"/>
            <w:color w:val="009EE3"/>
            <w:sz w:val="21"/>
            <w:szCs w:val="21"/>
          </w:rPr>
          <w:t> ‘Morning Cup of Go’</w:t>
        </w:r>
      </w:hyperlink>
      <w:r w:rsidR="00094E6A">
        <w:rPr>
          <w:rFonts w:ascii="Source Sans Pro" w:hAnsi="Source Sans Pro"/>
          <w:color w:val="333333"/>
          <w:sz w:val="21"/>
          <w:szCs w:val="21"/>
        </w:rPr>
        <w:t xml:space="preserve">. – This has a variety of videos from occupational Therapist demonstrating activities you can use in the home. </w:t>
      </w:r>
    </w:p>
    <w:p w14:paraId="00448421" w14:textId="77777777" w:rsidR="00094E6A" w:rsidRDefault="00094E6A" w:rsidP="00FF4EE9">
      <w:pPr>
        <w:shd w:val="clear" w:color="auto" w:fill="FFFFFF"/>
        <w:rPr>
          <w:rFonts w:ascii="Times New Roman" w:eastAsia="Times New Roman" w:hAnsi="Times New Roman" w:cs="Times New Roman"/>
          <w:lang w:eastAsia="en-GB"/>
        </w:rPr>
      </w:pPr>
    </w:p>
    <w:p w14:paraId="329C72FD" w14:textId="77777777" w:rsidR="00EC4805" w:rsidRDefault="00EC4805" w:rsidP="00EC4805">
      <w:r>
        <w:rPr>
          <w:rFonts w:ascii="Helvetica" w:hAnsi="Helvetica"/>
          <w:color w:val="000000"/>
          <w:sz w:val="18"/>
          <w:szCs w:val="18"/>
        </w:rPr>
        <w:t>How to support your child at home during lockdown</w:t>
      </w:r>
    </w:p>
    <w:p w14:paraId="36F42489" w14:textId="77777777" w:rsidR="00EC4805" w:rsidRDefault="00EC4805" w:rsidP="00EC4805">
      <w:pPr>
        <w:rPr>
          <w:rFonts w:ascii="Helvetica" w:hAnsi="Helvetica"/>
          <w:color w:val="000000"/>
          <w:sz w:val="18"/>
          <w:szCs w:val="18"/>
        </w:rPr>
      </w:pPr>
    </w:p>
    <w:p w14:paraId="4F2A6054" w14:textId="77777777" w:rsidR="00EC4805" w:rsidRDefault="008238AD" w:rsidP="00EC4805">
      <w:pPr>
        <w:rPr>
          <w:rFonts w:ascii="Helvetica" w:hAnsi="Helvetica"/>
          <w:color w:val="000000"/>
          <w:sz w:val="18"/>
          <w:szCs w:val="18"/>
        </w:rPr>
      </w:pPr>
      <w:hyperlink r:id="rId7" w:history="1">
        <w:r w:rsidR="00EC4805">
          <w:rPr>
            <w:rStyle w:val="Hyperlink"/>
            <w:rFonts w:ascii="Helvetica" w:hAnsi="Helvetica"/>
            <w:sz w:val="18"/>
            <w:szCs w:val="18"/>
          </w:rPr>
          <w:t>https://www.tts-group.co.uk/blog/2020/04/07/how-to-support-your-child-with-sensory-activities.html</w:t>
        </w:r>
      </w:hyperlink>
    </w:p>
    <w:p w14:paraId="27BE5813" w14:textId="77777777" w:rsidR="00EC4805" w:rsidRDefault="00EC4805" w:rsidP="00EC4805">
      <w:pPr>
        <w:rPr>
          <w:rFonts w:ascii="Helvetica" w:hAnsi="Helvetica"/>
          <w:color w:val="000000"/>
          <w:sz w:val="18"/>
          <w:szCs w:val="18"/>
        </w:rPr>
      </w:pPr>
    </w:p>
    <w:p w14:paraId="4C459769" w14:textId="77777777" w:rsidR="00EC4805" w:rsidRDefault="00EC4805" w:rsidP="00EC4805">
      <w:pPr>
        <w:rPr>
          <w:rFonts w:ascii="Helvetica" w:hAnsi="Helvetica"/>
          <w:color w:val="000000"/>
          <w:sz w:val="18"/>
          <w:szCs w:val="18"/>
        </w:rPr>
      </w:pPr>
    </w:p>
    <w:p w14:paraId="24CE6E10" w14:textId="77777777" w:rsidR="00EC4805" w:rsidRDefault="008238AD" w:rsidP="00EC4805">
      <w:pPr>
        <w:spacing w:after="240"/>
        <w:rPr>
          <w:rFonts w:ascii="Helvetica" w:hAnsi="Helvetica"/>
          <w:color w:val="000000"/>
          <w:sz w:val="18"/>
          <w:szCs w:val="18"/>
        </w:rPr>
      </w:pPr>
      <w:hyperlink r:id="rId8" w:history="1">
        <w:r w:rsidR="00EC4805">
          <w:rPr>
            <w:rStyle w:val="Hyperlink"/>
            <w:rFonts w:ascii="Helvetica" w:hAnsi="Helvetica"/>
            <w:sz w:val="18"/>
            <w:szCs w:val="18"/>
          </w:rPr>
          <w:t>https://www.sensoryfriendly.net/indoor-activities-for-kids</w:t>
        </w:r>
      </w:hyperlink>
    </w:p>
    <w:p w14:paraId="1E612A44" w14:textId="77777777" w:rsidR="00EC4805" w:rsidRDefault="00EC4805" w:rsidP="00EC4805">
      <w:pPr>
        <w:rPr>
          <w:rFonts w:ascii="Helvetica" w:hAnsi="Helvetica"/>
          <w:color w:val="000000"/>
          <w:sz w:val="18"/>
          <w:szCs w:val="18"/>
        </w:rPr>
      </w:pPr>
    </w:p>
    <w:p w14:paraId="109F2D00" w14:textId="3A19519F" w:rsidR="00EC4805" w:rsidRDefault="008238AD" w:rsidP="00EC4805">
      <w:pPr>
        <w:rPr>
          <w:rFonts w:ascii="Helvetica" w:hAnsi="Helvetica"/>
          <w:color w:val="000000"/>
          <w:sz w:val="18"/>
          <w:szCs w:val="18"/>
        </w:rPr>
      </w:pPr>
      <w:hyperlink r:id="rId9" w:history="1">
        <w:r w:rsidR="00EC4805">
          <w:rPr>
            <w:rStyle w:val="Hyperlink"/>
            <w:rFonts w:ascii="Helvetica" w:hAnsi="Helvetica"/>
            <w:sz w:val="18"/>
            <w:szCs w:val="18"/>
          </w:rPr>
          <w:t>https://youtu.be/_w7uVlusDRE</w:t>
        </w:r>
      </w:hyperlink>
      <w:r w:rsidR="00EC4805">
        <w:rPr>
          <w:rFonts w:ascii="Helvetica" w:hAnsi="Helvetica"/>
          <w:color w:val="000000"/>
          <w:sz w:val="18"/>
          <w:szCs w:val="18"/>
        </w:rPr>
        <w:t>.  - Sensory diet proprioception.</w:t>
      </w:r>
    </w:p>
    <w:p w14:paraId="458E189D" w14:textId="77777777" w:rsidR="00EC4805" w:rsidRDefault="00EC4805" w:rsidP="00EC4805">
      <w:pPr>
        <w:rPr>
          <w:rFonts w:ascii="Helvetica" w:hAnsi="Helvetica"/>
          <w:color w:val="000000"/>
          <w:sz w:val="18"/>
          <w:szCs w:val="18"/>
        </w:rPr>
      </w:pPr>
    </w:p>
    <w:p w14:paraId="7753210A" w14:textId="77777777" w:rsidR="00EC4805" w:rsidRDefault="00EC4805" w:rsidP="00EC4805">
      <w:pPr>
        <w:rPr>
          <w:rFonts w:ascii="Helvetica" w:hAnsi="Helvetica"/>
          <w:color w:val="000000"/>
          <w:sz w:val="18"/>
          <w:szCs w:val="18"/>
        </w:rPr>
      </w:pPr>
    </w:p>
    <w:p w14:paraId="4B276CF3" w14:textId="6CCF77EF" w:rsidR="00EC4805" w:rsidRDefault="008238AD" w:rsidP="00EC4805">
      <w:pPr>
        <w:rPr>
          <w:rFonts w:ascii="Helvetica" w:hAnsi="Helvetica"/>
          <w:color w:val="000000"/>
          <w:sz w:val="18"/>
          <w:szCs w:val="18"/>
        </w:rPr>
      </w:pPr>
      <w:hyperlink r:id="rId10" w:history="1">
        <w:r w:rsidR="00EC4805">
          <w:rPr>
            <w:rStyle w:val="Hyperlink"/>
            <w:rFonts w:ascii="Helvetica" w:hAnsi="Helvetica"/>
            <w:sz w:val="18"/>
            <w:szCs w:val="18"/>
          </w:rPr>
          <w:t>https://youtu.be/SWtmkjd45so</w:t>
        </w:r>
      </w:hyperlink>
      <w:r w:rsidR="00EC4805">
        <w:rPr>
          <w:rFonts w:ascii="Helvetica" w:hAnsi="Helvetica"/>
          <w:color w:val="000000"/>
          <w:sz w:val="18"/>
          <w:szCs w:val="18"/>
        </w:rPr>
        <w:t>  - Sensory play at home </w:t>
      </w:r>
    </w:p>
    <w:p w14:paraId="428B8AE8" w14:textId="77777777" w:rsidR="00EC4805" w:rsidRDefault="00EC4805" w:rsidP="00EC4805">
      <w:pPr>
        <w:rPr>
          <w:rFonts w:ascii="Helvetica" w:hAnsi="Helvetica"/>
          <w:color w:val="000000"/>
          <w:sz w:val="18"/>
          <w:szCs w:val="18"/>
        </w:rPr>
      </w:pPr>
    </w:p>
    <w:p w14:paraId="7E5CBDF2" w14:textId="77777777" w:rsidR="00EC4805" w:rsidRDefault="00EC4805" w:rsidP="00EC4805">
      <w:pPr>
        <w:rPr>
          <w:rFonts w:ascii="Helvetica" w:hAnsi="Helvetica"/>
          <w:color w:val="000000"/>
          <w:sz w:val="18"/>
          <w:szCs w:val="18"/>
        </w:rPr>
      </w:pPr>
    </w:p>
    <w:p w14:paraId="46EFDAAF" w14:textId="1DFF5553" w:rsidR="00EC4805" w:rsidRDefault="008238AD" w:rsidP="00EC4805">
      <w:pPr>
        <w:rPr>
          <w:rFonts w:ascii="Helvetica" w:hAnsi="Helvetica"/>
          <w:color w:val="000000"/>
          <w:sz w:val="18"/>
          <w:szCs w:val="18"/>
        </w:rPr>
      </w:pPr>
      <w:hyperlink r:id="rId11" w:history="1">
        <w:r w:rsidR="00EC4805">
          <w:rPr>
            <w:rStyle w:val="Hyperlink"/>
            <w:rFonts w:ascii="Helvetica" w:hAnsi="Helvetica"/>
            <w:sz w:val="18"/>
            <w:szCs w:val="18"/>
          </w:rPr>
          <w:t>https://youtu.be/DfbWKACWS5A</w:t>
        </w:r>
      </w:hyperlink>
      <w:r w:rsidR="00EC4805">
        <w:rPr>
          <w:rFonts w:ascii="Helvetica" w:hAnsi="Helvetica"/>
          <w:color w:val="000000"/>
          <w:sz w:val="18"/>
          <w:szCs w:val="18"/>
        </w:rPr>
        <w:t> - Sensory play with balloons</w:t>
      </w:r>
    </w:p>
    <w:p w14:paraId="7AA54975" w14:textId="77777777" w:rsidR="00EC4805" w:rsidRDefault="00EC4805" w:rsidP="00EC4805">
      <w:pPr>
        <w:rPr>
          <w:rFonts w:ascii="Helvetica" w:hAnsi="Helvetica"/>
          <w:color w:val="000000"/>
          <w:sz w:val="18"/>
          <w:szCs w:val="18"/>
        </w:rPr>
      </w:pPr>
    </w:p>
    <w:p w14:paraId="31FFFE32" w14:textId="0D1132EA" w:rsidR="00EC4805" w:rsidRDefault="008238AD" w:rsidP="00EC4805">
      <w:pPr>
        <w:rPr>
          <w:rFonts w:ascii="Helvetica" w:hAnsi="Helvetica"/>
          <w:color w:val="000000"/>
          <w:sz w:val="18"/>
          <w:szCs w:val="18"/>
        </w:rPr>
      </w:pPr>
      <w:hyperlink r:id="rId12" w:history="1">
        <w:r w:rsidR="00EC4805">
          <w:rPr>
            <w:rStyle w:val="Hyperlink"/>
            <w:rFonts w:ascii="Helvetica" w:hAnsi="Helvetica"/>
            <w:sz w:val="18"/>
            <w:szCs w:val="18"/>
          </w:rPr>
          <w:t>https://youtu.be/9EIA14onc30</w:t>
        </w:r>
      </w:hyperlink>
      <w:r w:rsidR="00EC4805">
        <w:rPr>
          <w:rFonts w:ascii="Helvetica" w:hAnsi="Helvetica"/>
          <w:color w:val="000000"/>
          <w:sz w:val="18"/>
          <w:szCs w:val="18"/>
        </w:rPr>
        <w:t xml:space="preserve"> </w:t>
      </w:r>
      <w:proofErr w:type="gramStart"/>
      <w:r w:rsidR="00EC4805">
        <w:rPr>
          <w:rFonts w:ascii="Helvetica" w:hAnsi="Helvetica"/>
          <w:color w:val="000000"/>
          <w:sz w:val="18"/>
          <w:szCs w:val="18"/>
        </w:rPr>
        <w:t>-  Sensory</w:t>
      </w:r>
      <w:proofErr w:type="gramEnd"/>
      <w:r w:rsidR="00EC4805">
        <w:rPr>
          <w:rFonts w:ascii="Helvetica" w:hAnsi="Helvetica"/>
          <w:color w:val="000000"/>
          <w:sz w:val="18"/>
          <w:szCs w:val="18"/>
        </w:rPr>
        <w:t xml:space="preserve"> play at home vestibular </w:t>
      </w:r>
    </w:p>
    <w:p w14:paraId="67DB04F6" w14:textId="585A35EB" w:rsidR="008238AD" w:rsidRDefault="008238AD" w:rsidP="00EC4805">
      <w:pPr>
        <w:rPr>
          <w:rFonts w:ascii="Helvetica" w:hAnsi="Helvetica"/>
          <w:color w:val="000000"/>
          <w:sz w:val="18"/>
          <w:szCs w:val="18"/>
        </w:rPr>
      </w:pPr>
    </w:p>
    <w:p w14:paraId="17D36F6F" w14:textId="2566C0DB" w:rsidR="008238AD" w:rsidRDefault="008238AD" w:rsidP="00EC4805">
      <w:pPr>
        <w:rPr>
          <w:rFonts w:ascii="Helvetica" w:hAnsi="Helvetica"/>
          <w:color w:val="000000"/>
          <w:sz w:val="18"/>
          <w:szCs w:val="18"/>
        </w:rPr>
      </w:pPr>
    </w:p>
    <w:p w14:paraId="720148A1" w14:textId="364C35BC" w:rsidR="008238AD" w:rsidRDefault="008238AD" w:rsidP="00EC4805">
      <w:pPr>
        <w:rPr>
          <w:rFonts w:ascii="Helvetica" w:hAnsi="Helvetica"/>
          <w:color w:val="000000"/>
          <w:sz w:val="18"/>
          <w:szCs w:val="18"/>
        </w:rPr>
      </w:pPr>
    </w:p>
    <w:p w14:paraId="3430F4D0" w14:textId="155CE9FB" w:rsidR="00FE0F3F" w:rsidRDefault="00FE0F3F" w:rsidP="00FE0F3F">
      <w:pPr>
        <w:pStyle w:val="Heading2"/>
        <w:spacing w:before="150" w:beforeAutospacing="0" w:after="150" w:afterAutospacing="0" w:line="495" w:lineRule="atLeast"/>
        <w:rPr>
          <w:rFonts w:ascii="Source Sans Pro" w:hAnsi="Source Sans Pro"/>
          <w:color w:val="E30513"/>
          <w:sz w:val="38"/>
          <w:szCs w:val="38"/>
        </w:rPr>
      </w:pPr>
      <w:r>
        <w:rPr>
          <w:rFonts w:ascii="Source Sans Pro" w:hAnsi="Source Sans Pro"/>
          <w:color w:val="E30513"/>
          <w:sz w:val="38"/>
          <w:szCs w:val="38"/>
        </w:rPr>
        <w:lastRenderedPageBreak/>
        <w:t>Suggestions</w:t>
      </w:r>
      <w:bookmarkStart w:id="0" w:name="_GoBack"/>
      <w:bookmarkEnd w:id="0"/>
      <w:r>
        <w:rPr>
          <w:rFonts w:ascii="Source Sans Pro" w:hAnsi="Source Sans Pro"/>
          <w:color w:val="E30513"/>
          <w:sz w:val="38"/>
          <w:szCs w:val="38"/>
        </w:rPr>
        <w:t xml:space="preserve"> for parents</w:t>
      </w:r>
      <w:r w:rsidR="00094E6A">
        <w:rPr>
          <w:rFonts w:ascii="Source Sans Pro" w:hAnsi="Source Sans Pro"/>
          <w:color w:val="E30513"/>
          <w:sz w:val="38"/>
          <w:szCs w:val="38"/>
        </w:rPr>
        <w:t>:</w:t>
      </w:r>
    </w:p>
    <w:p w14:paraId="552C9D7D" w14:textId="77777777" w:rsidR="00FE0F3F" w:rsidRDefault="00FE0F3F" w:rsidP="00FE0F3F">
      <w:pPr>
        <w:numPr>
          <w:ilvl w:val="0"/>
          <w:numId w:val="1"/>
        </w:numPr>
        <w:spacing w:before="100" w:beforeAutospacing="1" w:after="100" w:afterAutospacing="1" w:line="300" w:lineRule="atLeast"/>
        <w:ind w:left="1095"/>
        <w:rPr>
          <w:rFonts w:ascii="Source Sans Pro" w:hAnsi="Source Sans Pro"/>
          <w:color w:val="333333"/>
          <w:sz w:val="21"/>
          <w:szCs w:val="21"/>
        </w:rPr>
      </w:pPr>
      <w:bookmarkStart w:id="1" w:name="suggestions"/>
      <w:bookmarkEnd w:id="1"/>
      <w:r>
        <w:rPr>
          <w:rFonts w:ascii="Source Sans Pro" w:hAnsi="Source Sans Pro"/>
          <w:color w:val="333333"/>
          <w:sz w:val="21"/>
          <w:szCs w:val="21"/>
        </w:rPr>
        <w:t>Please note that not all of the suggestions below will work for every child. It’s important not to assume that one size fits all.</w:t>
      </w:r>
    </w:p>
    <w:p w14:paraId="2BA29AA7" w14:textId="77777777" w:rsidR="00FE0F3F" w:rsidRDefault="00FE0F3F" w:rsidP="00FE0F3F">
      <w:pPr>
        <w:numPr>
          <w:ilvl w:val="0"/>
          <w:numId w:val="1"/>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As a parent, you probably know your own child best and understand what their sensory needs are as well as their aversions and sensitivities.</w:t>
      </w:r>
    </w:p>
    <w:p w14:paraId="1813D522" w14:textId="77777777" w:rsidR="00FE0F3F" w:rsidRDefault="00FE0F3F" w:rsidP="00FE0F3F">
      <w:pPr>
        <w:numPr>
          <w:ilvl w:val="0"/>
          <w:numId w:val="1"/>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An OT who has worked with your child in the past might be able to suggest more targeted ideas than the ones that emerged from the discussion.</w:t>
      </w:r>
    </w:p>
    <w:p w14:paraId="4BE4325F" w14:textId="77777777" w:rsidR="00FE0F3F" w:rsidRDefault="00FE0F3F" w:rsidP="00FE0F3F">
      <w:pPr>
        <w:pStyle w:val="NormalWeb"/>
        <w:spacing w:before="0" w:beforeAutospacing="0" w:after="270" w:afterAutospacing="0"/>
        <w:rPr>
          <w:rFonts w:ascii="Source Sans Pro" w:hAnsi="Source Sans Pro"/>
          <w:color w:val="333333"/>
          <w:sz w:val="21"/>
          <w:szCs w:val="21"/>
        </w:rPr>
      </w:pPr>
      <w:r>
        <w:rPr>
          <w:rStyle w:val="Strong"/>
          <w:rFonts w:ascii="Source Sans Pro" w:hAnsi="Source Sans Pro"/>
          <w:color w:val="333333"/>
          <w:sz w:val="21"/>
          <w:szCs w:val="21"/>
        </w:rPr>
        <w:t>Suggestions for managing your child’s sensory needs</w:t>
      </w:r>
    </w:p>
    <w:p w14:paraId="0C6D491F" w14:textId="77777777"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Being at home all day is an opportunity for your child to learn and practice life skills. Instead of thinking ‘my child couldn’t possibly handle this task’, try and engage them in daily life routines like mopping the floor, washing windows, folding laundry and carrying groceries – tasks that involve pressure on the joints. </w:t>
      </w:r>
    </w:p>
    <w:p w14:paraId="579ADF3C" w14:textId="77777777"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Try installing a pull-up bar in a doorway. This is an easy way to get hanging and swinging motion, providing some of the sensory experience that is calming and organising.</w:t>
      </w:r>
    </w:p>
    <w:p w14:paraId="6B72EABE" w14:textId="1243BD6C"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 xml:space="preserve">Have your child watch clips of something fast-moving like a </w:t>
      </w:r>
      <w:r w:rsidR="00DE7562">
        <w:rPr>
          <w:rFonts w:ascii="Source Sans Pro" w:hAnsi="Source Sans Pro"/>
          <w:color w:val="333333"/>
          <w:sz w:val="21"/>
          <w:szCs w:val="21"/>
        </w:rPr>
        <w:t>rollercoaster and</w:t>
      </w:r>
      <w:r>
        <w:rPr>
          <w:rFonts w:ascii="Source Sans Pro" w:hAnsi="Source Sans Pro"/>
          <w:color w:val="333333"/>
          <w:sz w:val="21"/>
          <w:szCs w:val="21"/>
        </w:rPr>
        <w:t xml:space="preserve"> give their body a little bit of a sway at the same time, so they get the sensation of a movement experience.</w:t>
      </w:r>
    </w:p>
    <w:p w14:paraId="32A47515" w14:textId="77777777"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Allowing your child to watch activities they’ve done in the past might be engaging to them.</w:t>
      </w:r>
    </w:p>
    <w:p w14:paraId="6A2C7C6B" w14:textId="77777777"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Try setting aside 10 or 15 minutes every day where one adult is with one child, with no distractions. You can try keeping a special box of activities that you use only for that time. The predictability of knowing that they’re going to have that time with one adult, every day, makes a difference to a child.</w:t>
      </w:r>
    </w:p>
    <w:p w14:paraId="47AE1440" w14:textId="1B241435"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 xml:space="preserve">Think about what your family is missing most </w:t>
      </w:r>
      <w:r w:rsidR="00DE7562">
        <w:rPr>
          <w:rFonts w:ascii="Source Sans Pro" w:hAnsi="Source Sans Pro"/>
          <w:color w:val="333333"/>
          <w:sz w:val="21"/>
          <w:szCs w:val="21"/>
        </w:rPr>
        <w:t>now and</w:t>
      </w:r>
      <w:r>
        <w:rPr>
          <w:rFonts w:ascii="Source Sans Pro" w:hAnsi="Source Sans Pro"/>
          <w:color w:val="333333"/>
          <w:sz w:val="21"/>
          <w:szCs w:val="21"/>
        </w:rPr>
        <w:t xml:space="preserve"> see if there’s some way to approximate this.</w:t>
      </w:r>
    </w:p>
    <w:p w14:paraId="7C4BACFE" w14:textId="77777777" w:rsidR="00FE0F3F" w:rsidRDefault="00FE0F3F" w:rsidP="00FE0F3F">
      <w:pPr>
        <w:numPr>
          <w:ilvl w:val="0"/>
          <w:numId w:val="2"/>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Try using visual storytelling, with pictures, to give your child a sense of what’s happening and what they can expect.</w:t>
      </w:r>
    </w:p>
    <w:p w14:paraId="7E3892FE" w14:textId="77777777" w:rsidR="00FE0F3F" w:rsidRDefault="00FE0F3F" w:rsidP="00FE0F3F">
      <w:pPr>
        <w:pStyle w:val="NormalWeb"/>
        <w:spacing w:before="0" w:beforeAutospacing="0" w:after="270" w:afterAutospacing="0"/>
        <w:rPr>
          <w:rFonts w:ascii="Source Sans Pro" w:hAnsi="Source Sans Pro"/>
          <w:color w:val="333333"/>
          <w:sz w:val="21"/>
          <w:szCs w:val="21"/>
        </w:rPr>
      </w:pPr>
      <w:r>
        <w:rPr>
          <w:rStyle w:val="Strong"/>
          <w:rFonts w:ascii="Source Sans Pro" w:hAnsi="Source Sans Pro"/>
          <w:color w:val="333333"/>
          <w:sz w:val="21"/>
          <w:szCs w:val="21"/>
        </w:rPr>
        <w:t>Using the crisis as an opportunity to learn about your child</w:t>
      </w:r>
    </w:p>
    <w:p w14:paraId="5B6C0AE4" w14:textId="77777777" w:rsidR="00FE0F3F" w:rsidRDefault="00FE0F3F" w:rsidP="00FE0F3F">
      <w:pPr>
        <w:numPr>
          <w:ilvl w:val="0"/>
          <w:numId w:val="3"/>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Put on your ‘detective hat’ and watch what kinds of activities your child is drawn to – what are they liking?</w:t>
      </w:r>
    </w:p>
    <w:p w14:paraId="5AEAA6F7" w14:textId="77777777" w:rsidR="00FE0F3F" w:rsidRDefault="00FE0F3F" w:rsidP="00FE0F3F">
      <w:pPr>
        <w:numPr>
          <w:ilvl w:val="0"/>
          <w:numId w:val="3"/>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Be on the lookout for things you didn’t think your child could do, that they suddenly can do. Take some notes to capture your new insights and strategies. </w:t>
      </w:r>
    </w:p>
    <w:p w14:paraId="77143F46" w14:textId="77777777" w:rsidR="00FE0F3F" w:rsidRDefault="00FE0F3F" w:rsidP="00FE0F3F">
      <w:pPr>
        <w:numPr>
          <w:ilvl w:val="0"/>
          <w:numId w:val="3"/>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Try journaling during this time: when does your child seem at their best, most calm, organised and focused? And what kinds of activities precede these great moments?</w:t>
      </w:r>
    </w:p>
    <w:p w14:paraId="5ECC4FB2" w14:textId="77777777" w:rsidR="00FE0F3F" w:rsidRDefault="00FE0F3F" w:rsidP="00FE0F3F">
      <w:pPr>
        <w:numPr>
          <w:ilvl w:val="0"/>
          <w:numId w:val="3"/>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When you’re looking at a behaviour in your child, try to think what kind of activity the behaviour might suggest he or she might need – and then look for constructive, practical, safe ways to create that sensation.</w:t>
      </w:r>
    </w:p>
    <w:p w14:paraId="5F1A55D3" w14:textId="77777777" w:rsidR="00FE0F3F" w:rsidRDefault="00FE0F3F" w:rsidP="00FE0F3F">
      <w:pPr>
        <w:numPr>
          <w:ilvl w:val="0"/>
          <w:numId w:val="3"/>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lastRenderedPageBreak/>
        <w:t>For example, if your child is rocking, you could try getting a rocking chair with a stopper that allows a child to rock safely, giving them that sense of motion at home.</w:t>
      </w:r>
    </w:p>
    <w:p w14:paraId="105B6AA7" w14:textId="77777777" w:rsidR="00FE0F3F" w:rsidRDefault="00FE0F3F" w:rsidP="00FE0F3F">
      <w:pPr>
        <w:pStyle w:val="NormalWeb"/>
        <w:spacing w:before="0" w:beforeAutospacing="0" w:after="270" w:afterAutospacing="0"/>
        <w:rPr>
          <w:rFonts w:ascii="Source Sans Pro" w:hAnsi="Source Sans Pro"/>
          <w:color w:val="333333"/>
          <w:sz w:val="21"/>
          <w:szCs w:val="21"/>
        </w:rPr>
      </w:pPr>
      <w:r>
        <w:rPr>
          <w:rStyle w:val="Strong"/>
          <w:rFonts w:ascii="Source Sans Pro" w:hAnsi="Source Sans Pro"/>
          <w:color w:val="333333"/>
          <w:sz w:val="21"/>
          <w:szCs w:val="21"/>
        </w:rPr>
        <w:t>Creating structure under lockdown</w:t>
      </w:r>
    </w:p>
    <w:p w14:paraId="1E174AD5" w14:textId="77777777" w:rsidR="00FE0F3F" w:rsidRDefault="00FE0F3F" w:rsidP="00FE0F3F">
      <w:pPr>
        <w:numPr>
          <w:ilvl w:val="0"/>
          <w:numId w:val="4"/>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Try to keep a similar routine and timetable to the one your child had at school.</w:t>
      </w:r>
    </w:p>
    <w:p w14:paraId="7E9E8FC3" w14:textId="77777777" w:rsidR="00FE0F3F" w:rsidRDefault="00FE0F3F" w:rsidP="00FE0F3F">
      <w:pPr>
        <w:numPr>
          <w:ilvl w:val="0"/>
          <w:numId w:val="4"/>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However, parents are not teachers and can’t be expected to manage the level of structure you find in a school setting. But to abandon it altogether is to give in to chaos which will make it difficult to manage the day and will also not do your child any favours when we move out of the current crisis. Try to keep a balance between keeping structure and giving everyone a little leeway, while not being too hard on yourselves.</w:t>
      </w:r>
    </w:p>
    <w:p w14:paraId="23FE297F" w14:textId="77777777" w:rsidR="00FE0F3F" w:rsidRDefault="00FE0F3F" w:rsidP="00FE0F3F">
      <w:pPr>
        <w:numPr>
          <w:ilvl w:val="0"/>
          <w:numId w:val="4"/>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If your child is using an iPad or tablet, try to point them towards some of the apps they use during school hours, to maintain their routine.</w:t>
      </w:r>
    </w:p>
    <w:p w14:paraId="688AB823" w14:textId="77777777" w:rsidR="00FE0F3F" w:rsidRDefault="00FE0F3F" w:rsidP="00FE0F3F">
      <w:pPr>
        <w:pStyle w:val="NormalWeb"/>
        <w:spacing w:before="0" w:beforeAutospacing="0" w:after="270" w:afterAutospacing="0"/>
        <w:rPr>
          <w:rFonts w:ascii="Source Sans Pro" w:hAnsi="Source Sans Pro"/>
          <w:color w:val="333333"/>
          <w:sz w:val="21"/>
          <w:szCs w:val="21"/>
        </w:rPr>
      </w:pPr>
      <w:r>
        <w:rPr>
          <w:rStyle w:val="Strong"/>
          <w:rFonts w:ascii="Source Sans Pro" w:hAnsi="Source Sans Pro"/>
          <w:color w:val="333333"/>
          <w:sz w:val="21"/>
          <w:szCs w:val="21"/>
        </w:rPr>
        <w:t>Looking after yourself as a parent and managing your expectations</w:t>
      </w:r>
    </w:p>
    <w:p w14:paraId="2CC7101A" w14:textId="77777777" w:rsidR="00FE0F3F" w:rsidRDefault="00FE0F3F" w:rsidP="00FE0F3F">
      <w:pPr>
        <w:numPr>
          <w:ilvl w:val="0"/>
          <w:numId w:val="5"/>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Don’t hide how you feel. Be honest and open and use your support network and other families to offload – this is a kind of therapy!</w:t>
      </w:r>
    </w:p>
    <w:p w14:paraId="6BC172CF" w14:textId="77777777" w:rsidR="00FE0F3F" w:rsidRDefault="00FE0F3F" w:rsidP="00FE0F3F">
      <w:pPr>
        <w:numPr>
          <w:ilvl w:val="0"/>
          <w:numId w:val="5"/>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Reset your expectations regarding what you can do. Nothing about the current situation is ‘regular’ or normal or uncomplicated. And it’s new to everybody – nobody’s done it before.</w:t>
      </w:r>
    </w:p>
    <w:p w14:paraId="775E6655" w14:textId="77777777" w:rsidR="00FE0F3F" w:rsidRDefault="00FE0F3F" w:rsidP="00FE0F3F">
      <w:pPr>
        <w:numPr>
          <w:ilvl w:val="0"/>
          <w:numId w:val="5"/>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Carve out a little bit of time to do whatever is going to make you as a parent feel centred and organised.</w:t>
      </w:r>
    </w:p>
    <w:p w14:paraId="7B88C3E3" w14:textId="77777777" w:rsidR="00FE0F3F" w:rsidRDefault="00FE0F3F" w:rsidP="00FE0F3F">
      <w:pPr>
        <w:numPr>
          <w:ilvl w:val="0"/>
          <w:numId w:val="5"/>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Don’t be too hard on yourself. Know that you’re doing the best that you can – keep expectations of yourself realistic.</w:t>
      </w:r>
    </w:p>
    <w:p w14:paraId="48CFC2CA" w14:textId="77777777" w:rsidR="00FE0F3F" w:rsidRDefault="00FE0F3F" w:rsidP="00FE0F3F">
      <w:pPr>
        <w:numPr>
          <w:ilvl w:val="0"/>
          <w:numId w:val="5"/>
        </w:numPr>
        <w:spacing w:before="100" w:beforeAutospacing="1" w:after="100" w:afterAutospacing="1" w:line="300" w:lineRule="atLeast"/>
        <w:ind w:left="1095"/>
        <w:rPr>
          <w:rFonts w:ascii="Source Sans Pro" w:hAnsi="Source Sans Pro"/>
          <w:color w:val="333333"/>
          <w:sz w:val="21"/>
          <w:szCs w:val="21"/>
        </w:rPr>
      </w:pPr>
      <w:r>
        <w:rPr>
          <w:rFonts w:ascii="Source Sans Pro" w:hAnsi="Source Sans Pro"/>
          <w:color w:val="333333"/>
          <w:sz w:val="21"/>
          <w:szCs w:val="21"/>
        </w:rPr>
        <w:t>Remember how much you’re doing to keep your child safe, to understand them and to give them a loving home.</w:t>
      </w:r>
    </w:p>
    <w:p w14:paraId="1EC639C3" w14:textId="0C99C1D1" w:rsidR="00EC129E" w:rsidRDefault="00EC129E">
      <w:r>
        <w:t xml:space="preserve">If you have any </w:t>
      </w:r>
      <w:r w:rsidR="00E224F4">
        <w:t>questions,</w:t>
      </w:r>
      <w:r>
        <w:t xml:space="preserve"> please do not hesitate to contact me.</w:t>
      </w:r>
    </w:p>
    <w:p w14:paraId="7F60F507" w14:textId="45A51670" w:rsidR="00EC129E" w:rsidRDefault="00EC129E"/>
    <w:p w14:paraId="695A9B21" w14:textId="5FC58F6F" w:rsidR="00EC129E" w:rsidRDefault="00EC129E">
      <w:r>
        <w:t>Donna Boygle</w:t>
      </w:r>
    </w:p>
    <w:p w14:paraId="391C89FD" w14:textId="51F48737" w:rsidR="00EC129E" w:rsidRDefault="00EC129E">
      <w:r>
        <w:t>Occupational Therapist</w:t>
      </w:r>
    </w:p>
    <w:p w14:paraId="2CF4273E" w14:textId="5C66C003" w:rsidR="00DE7562" w:rsidRDefault="00DE7562">
      <w:r>
        <w:t xml:space="preserve">Sensory integration practitioner. </w:t>
      </w:r>
    </w:p>
    <w:p w14:paraId="05D4B4E1" w14:textId="4B4D832C" w:rsidR="00EC34A1" w:rsidRDefault="00EC34A1"/>
    <w:p w14:paraId="77AE0C0B" w14:textId="77777777" w:rsidR="00EC34A1" w:rsidRDefault="00EC34A1"/>
    <w:sectPr w:rsidR="00EC34A1" w:rsidSect="008238AD">
      <w:pgSz w:w="16840" w:h="11900" w:orient="landscape"/>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Cambria Math"/>
    <w:charset w:val="00"/>
    <w:family w:val="swiss"/>
    <w:pitch w:val="variable"/>
    <w:sig w:usb0="00000001" w:usb1="02000001"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12DCF"/>
    <w:multiLevelType w:val="multilevel"/>
    <w:tmpl w:val="568E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B2D4E"/>
    <w:multiLevelType w:val="multilevel"/>
    <w:tmpl w:val="71CA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26F4B"/>
    <w:multiLevelType w:val="multilevel"/>
    <w:tmpl w:val="DC3C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B00E5"/>
    <w:multiLevelType w:val="multilevel"/>
    <w:tmpl w:val="DA26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A2D0B"/>
    <w:multiLevelType w:val="multilevel"/>
    <w:tmpl w:val="7212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DE5D43"/>
    <w:multiLevelType w:val="multilevel"/>
    <w:tmpl w:val="1D86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EE9"/>
    <w:rsid w:val="00022C7D"/>
    <w:rsid w:val="00037D4E"/>
    <w:rsid w:val="00094E6A"/>
    <w:rsid w:val="000D0717"/>
    <w:rsid w:val="000E5409"/>
    <w:rsid w:val="000F09C6"/>
    <w:rsid w:val="00111B03"/>
    <w:rsid w:val="00121313"/>
    <w:rsid w:val="001E7B59"/>
    <w:rsid w:val="00205A67"/>
    <w:rsid w:val="00231090"/>
    <w:rsid w:val="002509CD"/>
    <w:rsid w:val="002532D4"/>
    <w:rsid w:val="0030365E"/>
    <w:rsid w:val="00343223"/>
    <w:rsid w:val="003475F9"/>
    <w:rsid w:val="00392553"/>
    <w:rsid w:val="004D6162"/>
    <w:rsid w:val="005037D6"/>
    <w:rsid w:val="005444B4"/>
    <w:rsid w:val="00547DC9"/>
    <w:rsid w:val="005B7097"/>
    <w:rsid w:val="005C1536"/>
    <w:rsid w:val="005F23C5"/>
    <w:rsid w:val="006164DC"/>
    <w:rsid w:val="00765F8D"/>
    <w:rsid w:val="007C79D3"/>
    <w:rsid w:val="008238AD"/>
    <w:rsid w:val="008512C0"/>
    <w:rsid w:val="00867DA7"/>
    <w:rsid w:val="008B2BBB"/>
    <w:rsid w:val="009F49C9"/>
    <w:rsid w:val="00AB63AA"/>
    <w:rsid w:val="00B37F9B"/>
    <w:rsid w:val="00B5303D"/>
    <w:rsid w:val="00B86FE3"/>
    <w:rsid w:val="00BA5E0C"/>
    <w:rsid w:val="00C476F6"/>
    <w:rsid w:val="00C759F9"/>
    <w:rsid w:val="00C80A45"/>
    <w:rsid w:val="00DE7562"/>
    <w:rsid w:val="00E224F4"/>
    <w:rsid w:val="00E670CA"/>
    <w:rsid w:val="00E8623F"/>
    <w:rsid w:val="00EA75B9"/>
    <w:rsid w:val="00EC129E"/>
    <w:rsid w:val="00EC34A1"/>
    <w:rsid w:val="00EC4805"/>
    <w:rsid w:val="00F21E55"/>
    <w:rsid w:val="00F22675"/>
    <w:rsid w:val="00FE0F3F"/>
    <w:rsid w:val="00FF4EE9"/>
    <w:rsid w:val="00FF6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2F81"/>
  <w15:chartTrackingRefBased/>
  <w15:docId w15:val="{43996BF1-0490-B34C-8326-2C72CF87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E0F3F"/>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4EE9"/>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8B2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6162"/>
    <w:rPr>
      <w:color w:val="0000FF"/>
      <w:u w:val="single"/>
    </w:rPr>
  </w:style>
  <w:style w:type="character" w:customStyle="1" w:styleId="UnresolvedMention">
    <w:name w:val="Unresolved Mention"/>
    <w:basedOn w:val="DefaultParagraphFont"/>
    <w:uiPriority w:val="99"/>
    <w:semiHidden/>
    <w:unhideWhenUsed/>
    <w:rsid w:val="005C1536"/>
    <w:rPr>
      <w:color w:val="605E5C"/>
      <w:shd w:val="clear" w:color="auto" w:fill="E1DFDD"/>
    </w:rPr>
  </w:style>
  <w:style w:type="character" w:customStyle="1" w:styleId="Heading2Char">
    <w:name w:val="Heading 2 Char"/>
    <w:basedOn w:val="DefaultParagraphFont"/>
    <w:link w:val="Heading2"/>
    <w:uiPriority w:val="9"/>
    <w:rsid w:val="00FE0F3F"/>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FE0F3F"/>
    <w:rPr>
      <w:b/>
      <w:bCs/>
    </w:rPr>
  </w:style>
  <w:style w:type="character" w:customStyle="1" w:styleId="apple-converted-space">
    <w:name w:val="apple-converted-space"/>
    <w:basedOn w:val="DefaultParagraphFont"/>
    <w:rsid w:val="00FE0F3F"/>
  </w:style>
  <w:style w:type="character" w:styleId="FollowedHyperlink">
    <w:name w:val="FollowedHyperlink"/>
    <w:basedOn w:val="DefaultParagraphFont"/>
    <w:uiPriority w:val="99"/>
    <w:semiHidden/>
    <w:unhideWhenUsed/>
    <w:rsid w:val="00FE0F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249">
      <w:bodyDiv w:val="1"/>
      <w:marLeft w:val="0"/>
      <w:marRight w:val="0"/>
      <w:marTop w:val="0"/>
      <w:marBottom w:val="0"/>
      <w:divBdr>
        <w:top w:val="none" w:sz="0" w:space="0" w:color="auto"/>
        <w:left w:val="none" w:sz="0" w:space="0" w:color="auto"/>
        <w:bottom w:val="none" w:sz="0" w:space="0" w:color="auto"/>
        <w:right w:val="none" w:sz="0" w:space="0" w:color="auto"/>
      </w:divBdr>
    </w:div>
    <w:div w:id="130099411">
      <w:bodyDiv w:val="1"/>
      <w:marLeft w:val="0"/>
      <w:marRight w:val="0"/>
      <w:marTop w:val="0"/>
      <w:marBottom w:val="0"/>
      <w:divBdr>
        <w:top w:val="none" w:sz="0" w:space="0" w:color="auto"/>
        <w:left w:val="none" w:sz="0" w:space="0" w:color="auto"/>
        <w:bottom w:val="none" w:sz="0" w:space="0" w:color="auto"/>
        <w:right w:val="none" w:sz="0" w:space="0" w:color="auto"/>
      </w:divBdr>
      <w:divsChild>
        <w:div w:id="921719714">
          <w:marLeft w:val="0"/>
          <w:marRight w:val="0"/>
          <w:marTop w:val="0"/>
          <w:marBottom w:val="0"/>
          <w:divBdr>
            <w:top w:val="none" w:sz="0" w:space="0" w:color="auto"/>
            <w:left w:val="none" w:sz="0" w:space="0" w:color="auto"/>
            <w:bottom w:val="none" w:sz="0" w:space="0" w:color="auto"/>
            <w:right w:val="none" w:sz="0" w:space="0" w:color="auto"/>
          </w:divBdr>
          <w:divsChild>
            <w:div w:id="1949892993">
              <w:marLeft w:val="0"/>
              <w:marRight w:val="0"/>
              <w:marTop w:val="0"/>
              <w:marBottom w:val="0"/>
              <w:divBdr>
                <w:top w:val="none" w:sz="0" w:space="0" w:color="auto"/>
                <w:left w:val="none" w:sz="0" w:space="0" w:color="auto"/>
                <w:bottom w:val="none" w:sz="0" w:space="0" w:color="auto"/>
                <w:right w:val="none" w:sz="0" w:space="0" w:color="auto"/>
              </w:divBdr>
              <w:divsChild>
                <w:div w:id="617562352">
                  <w:marLeft w:val="0"/>
                  <w:marRight w:val="0"/>
                  <w:marTop w:val="0"/>
                  <w:marBottom w:val="0"/>
                  <w:divBdr>
                    <w:top w:val="none" w:sz="0" w:space="0" w:color="auto"/>
                    <w:left w:val="none" w:sz="0" w:space="0" w:color="auto"/>
                    <w:bottom w:val="none" w:sz="0" w:space="0" w:color="auto"/>
                    <w:right w:val="none" w:sz="0" w:space="0" w:color="auto"/>
                  </w:divBdr>
                  <w:divsChild>
                    <w:div w:id="722562961">
                      <w:marLeft w:val="0"/>
                      <w:marRight w:val="0"/>
                      <w:marTop w:val="0"/>
                      <w:marBottom w:val="0"/>
                      <w:divBdr>
                        <w:top w:val="none" w:sz="0" w:space="0" w:color="auto"/>
                        <w:left w:val="none" w:sz="0" w:space="0" w:color="auto"/>
                        <w:bottom w:val="none" w:sz="0" w:space="0" w:color="auto"/>
                        <w:right w:val="none" w:sz="0" w:space="0" w:color="auto"/>
                      </w:divBdr>
                    </w:div>
                  </w:divsChild>
                </w:div>
                <w:div w:id="1174959918">
                  <w:marLeft w:val="0"/>
                  <w:marRight w:val="0"/>
                  <w:marTop w:val="0"/>
                  <w:marBottom w:val="0"/>
                  <w:divBdr>
                    <w:top w:val="none" w:sz="0" w:space="0" w:color="auto"/>
                    <w:left w:val="none" w:sz="0" w:space="0" w:color="auto"/>
                    <w:bottom w:val="none" w:sz="0" w:space="0" w:color="auto"/>
                    <w:right w:val="none" w:sz="0" w:space="0" w:color="auto"/>
                  </w:divBdr>
                  <w:divsChild>
                    <w:div w:id="1116096492">
                      <w:marLeft w:val="0"/>
                      <w:marRight w:val="0"/>
                      <w:marTop w:val="0"/>
                      <w:marBottom w:val="0"/>
                      <w:divBdr>
                        <w:top w:val="none" w:sz="0" w:space="0" w:color="auto"/>
                        <w:left w:val="none" w:sz="0" w:space="0" w:color="auto"/>
                        <w:bottom w:val="none" w:sz="0" w:space="0" w:color="auto"/>
                        <w:right w:val="none" w:sz="0" w:space="0" w:color="auto"/>
                      </w:divBdr>
                    </w:div>
                  </w:divsChild>
                </w:div>
                <w:div w:id="1442914933">
                  <w:marLeft w:val="0"/>
                  <w:marRight w:val="0"/>
                  <w:marTop w:val="0"/>
                  <w:marBottom w:val="0"/>
                  <w:divBdr>
                    <w:top w:val="none" w:sz="0" w:space="0" w:color="auto"/>
                    <w:left w:val="none" w:sz="0" w:space="0" w:color="auto"/>
                    <w:bottom w:val="none" w:sz="0" w:space="0" w:color="auto"/>
                    <w:right w:val="none" w:sz="0" w:space="0" w:color="auto"/>
                  </w:divBdr>
                  <w:divsChild>
                    <w:div w:id="1227839283">
                      <w:marLeft w:val="0"/>
                      <w:marRight w:val="0"/>
                      <w:marTop w:val="0"/>
                      <w:marBottom w:val="0"/>
                      <w:divBdr>
                        <w:top w:val="none" w:sz="0" w:space="0" w:color="auto"/>
                        <w:left w:val="none" w:sz="0" w:space="0" w:color="auto"/>
                        <w:bottom w:val="none" w:sz="0" w:space="0" w:color="auto"/>
                        <w:right w:val="none" w:sz="0" w:space="0" w:color="auto"/>
                      </w:divBdr>
                    </w:div>
                  </w:divsChild>
                </w:div>
                <w:div w:id="679820439">
                  <w:marLeft w:val="0"/>
                  <w:marRight w:val="0"/>
                  <w:marTop w:val="0"/>
                  <w:marBottom w:val="0"/>
                  <w:divBdr>
                    <w:top w:val="none" w:sz="0" w:space="0" w:color="auto"/>
                    <w:left w:val="none" w:sz="0" w:space="0" w:color="auto"/>
                    <w:bottom w:val="none" w:sz="0" w:space="0" w:color="auto"/>
                    <w:right w:val="none" w:sz="0" w:space="0" w:color="auto"/>
                  </w:divBdr>
                  <w:divsChild>
                    <w:div w:id="1657104195">
                      <w:marLeft w:val="0"/>
                      <w:marRight w:val="0"/>
                      <w:marTop w:val="0"/>
                      <w:marBottom w:val="0"/>
                      <w:divBdr>
                        <w:top w:val="none" w:sz="0" w:space="0" w:color="auto"/>
                        <w:left w:val="none" w:sz="0" w:space="0" w:color="auto"/>
                        <w:bottom w:val="none" w:sz="0" w:space="0" w:color="auto"/>
                        <w:right w:val="none" w:sz="0" w:space="0" w:color="auto"/>
                      </w:divBdr>
                    </w:div>
                  </w:divsChild>
                </w:div>
                <w:div w:id="10570822">
                  <w:marLeft w:val="0"/>
                  <w:marRight w:val="0"/>
                  <w:marTop w:val="0"/>
                  <w:marBottom w:val="0"/>
                  <w:divBdr>
                    <w:top w:val="none" w:sz="0" w:space="0" w:color="auto"/>
                    <w:left w:val="none" w:sz="0" w:space="0" w:color="auto"/>
                    <w:bottom w:val="none" w:sz="0" w:space="0" w:color="auto"/>
                    <w:right w:val="none" w:sz="0" w:space="0" w:color="auto"/>
                  </w:divBdr>
                  <w:divsChild>
                    <w:div w:id="16931149">
                      <w:marLeft w:val="0"/>
                      <w:marRight w:val="0"/>
                      <w:marTop w:val="0"/>
                      <w:marBottom w:val="0"/>
                      <w:divBdr>
                        <w:top w:val="none" w:sz="0" w:space="0" w:color="auto"/>
                        <w:left w:val="none" w:sz="0" w:space="0" w:color="auto"/>
                        <w:bottom w:val="none" w:sz="0" w:space="0" w:color="auto"/>
                        <w:right w:val="none" w:sz="0" w:space="0" w:color="auto"/>
                      </w:divBdr>
                    </w:div>
                  </w:divsChild>
                </w:div>
                <w:div w:id="1991905383">
                  <w:marLeft w:val="0"/>
                  <w:marRight w:val="0"/>
                  <w:marTop w:val="0"/>
                  <w:marBottom w:val="0"/>
                  <w:divBdr>
                    <w:top w:val="none" w:sz="0" w:space="0" w:color="auto"/>
                    <w:left w:val="none" w:sz="0" w:space="0" w:color="auto"/>
                    <w:bottom w:val="none" w:sz="0" w:space="0" w:color="auto"/>
                    <w:right w:val="none" w:sz="0" w:space="0" w:color="auto"/>
                  </w:divBdr>
                  <w:divsChild>
                    <w:div w:id="1119642911">
                      <w:marLeft w:val="0"/>
                      <w:marRight w:val="0"/>
                      <w:marTop w:val="0"/>
                      <w:marBottom w:val="0"/>
                      <w:divBdr>
                        <w:top w:val="none" w:sz="0" w:space="0" w:color="auto"/>
                        <w:left w:val="none" w:sz="0" w:space="0" w:color="auto"/>
                        <w:bottom w:val="none" w:sz="0" w:space="0" w:color="auto"/>
                        <w:right w:val="none" w:sz="0" w:space="0" w:color="auto"/>
                      </w:divBdr>
                    </w:div>
                  </w:divsChild>
                </w:div>
                <w:div w:id="1187255573">
                  <w:marLeft w:val="0"/>
                  <w:marRight w:val="0"/>
                  <w:marTop w:val="0"/>
                  <w:marBottom w:val="0"/>
                  <w:divBdr>
                    <w:top w:val="none" w:sz="0" w:space="0" w:color="auto"/>
                    <w:left w:val="none" w:sz="0" w:space="0" w:color="auto"/>
                    <w:bottom w:val="none" w:sz="0" w:space="0" w:color="auto"/>
                    <w:right w:val="none" w:sz="0" w:space="0" w:color="auto"/>
                  </w:divBdr>
                  <w:divsChild>
                    <w:div w:id="1034310210">
                      <w:marLeft w:val="0"/>
                      <w:marRight w:val="0"/>
                      <w:marTop w:val="0"/>
                      <w:marBottom w:val="0"/>
                      <w:divBdr>
                        <w:top w:val="none" w:sz="0" w:space="0" w:color="auto"/>
                        <w:left w:val="none" w:sz="0" w:space="0" w:color="auto"/>
                        <w:bottom w:val="none" w:sz="0" w:space="0" w:color="auto"/>
                        <w:right w:val="none" w:sz="0" w:space="0" w:color="auto"/>
                      </w:divBdr>
                    </w:div>
                  </w:divsChild>
                </w:div>
                <w:div w:id="67926207">
                  <w:marLeft w:val="0"/>
                  <w:marRight w:val="0"/>
                  <w:marTop w:val="0"/>
                  <w:marBottom w:val="0"/>
                  <w:divBdr>
                    <w:top w:val="none" w:sz="0" w:space="0" w:color="auto"/>
                    <w:left w:val="none" w:sz="0" w:space="0" w:color="auto"/>
                    <w:bottom w:val="none" w:sz="0" w:space="0" w:color="auto"/>
                    <w:right w:val="none" w:sz="0" w:space="0" w:color="auto"/>
                  </w:divBdr>
                  <w:divsChild>
                    <w:div w:id="1443957537">
                      <w:marLeft w:val="0"/>
                      <w:marRight w:val="0"/>
                      <w:marTop w:val="0"/>
                      <w:marBottom w:val="0"/>
                      <w:divBdr>
                        <w:top w:val="none" w:sz="0" w:space="0" w:color="auto"/>
                        <w:left w:val="none" w:sz="0" w:space="0" w:color="auto"/>
                        <w:bottom w:val="none" w:sz="0" w:space="0" w:color="auto"/>
                        <w:right w:val="none" w:sz="0" w:space="0" w:color="auto"/>
                      </w:divBdr>
                    </w:div>
                  </w:divsChild>
                </w:div>
                <w:div w:id="1496267593">
                  <w:marLeft w:val="0"/>
                  <w:marRight w:val="0"/>
                  <w:marTop w:val="0"/>
                  <w:marBottom w:val="0"/>
                  <w:divBdr>
                    <w:top w:val="none" w:sz="0" w:space="0" w:color="auto"/>
                    <w:left w:val="none" w:sz="0" w:space="0" w:color="auto"/>
                    <w:bottom w:val="none" w:sz="0" w:space="0" w:color="auto"/>
                    <w:right w:val="none" w:sz="0" w:space="0" w:color="auto"/>
                  </w:divBdr>
                  <w:divsChild>
                    <w:div w:id="1981111892">
                      <w:marLeft w:val="0"/>
                      <w:marRight w:val="0"/>
                      <w:marTop w:val="0"/>
                      <w:marBottom w:val="0"/>
                      <w:divBdr>
                        <w:top w:val="none" w:sz="0" w:space="0" w:color="auto"/>
                        <w:left w:val="none" w:sz="0" w:space="0" w:color="auto"/>
                        <w:bottom w:val="none" w:sz="0" w:space="0" w:color="auto"/>
                        <w:right w:val="none" w:sz="0" w:space="0" w:color="auto"/>
                      </w:divBdr>
                    </w:div>
                  </w:divsChild>
                </w:div>
                <w:div w:id="2137328266">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
                  </w:divsChild>
                </w:div>
                <w:div w:id="39792136">
                  <w:marLeft w:val="0"/>
                  <w:marRight w:val="0"/>
                  <w:marTop w:val="0"/>
                  <w:marBottom w:val="0"/>
                  <w:divBdr>
                    <w:top w:val="none" w:sz="0" w:space="0" w:color="auto"/>
                    <w:left w:val="none" w:sz="0" w:space="0" w:color="auto"/>
                    <w:bottom w:val="none" w:sz="0" w:space="0" w:color="auto"/>
                    <w:right w:val="none" w:sz="0" w:space="0" w:color="auto"/>
                  </w:divBdr>
                  <w:divsChild>
                    <w:div w:id="1238512573">
                      <w:marLeft w:val="0"/>
                      <w:marRight w:val="0"/>
                      <w:marTop w:val="0"/>
                      <w:marBottom w:val="0"/>
                      <w:divBdr>
                        <w:top w:val="none" w:sz="0" w:space="0" w:color="auto"/>
                        <w:left w:val="none" w:sz="0" w:space="0" w:color="auto"/>
                        <w:bottom w:val="none" w:sz="0" w:space="0" w:color="auto"/>
                        <w:right w:val="none" w:sz="0" w:space="0" w:color="auto"/>
                      </w:divBdr>
                    </w:div>
                  </w:divsChild>
                </w:div>
                <w:div w:id="1830902068">
                  <w:marLeft w:val="0"/>
                  <w:marRight w:val="0"/>
                  <w:marTop w:val="0"/>
                  <w:marBottom w:val="0"/>
                  <w:divBdr>
                    <w:top w:val="none" w:sz="0" w:space="0" w:color="auto"/>
                    <w:left w:val="none" w:sz="0" w:space="0" w:color="auto"/>
                    <w:bottom w:val="none" w:sz="0" w:space="0" w:color="auto"/>
                    <w:right w:val="none" w:sz="0" w:space="0" w:color="auto"/>
                  </w:divBdr>
                  <w:divsChild>
                    <w:div w:id="1909068761">
                      <w:marLeft w:val="0"/>
                      <w:marRight w:val="0"/>
                      <w:marTop w:val="0"/>
                      <w:marBottom w:val="0"/>
                      <w:divBdr>
                        <w:top w:val="none" w:sz="0" w:space="0" w:color="auto"/>
                        <w:left w:val="none" w:sz="0" w:space="0" w:color="auto"/>
                        <w:bottom w:val="none" w:sz="0" w:space="0" w:color="auto"/>
                        <w:right w:val="none" w:sz="0" w:space="0" w:color="auto"/>
                      </w:divBdr>
                    </w:div>
                  </w:divsChild>
                </w:div>
                <w:div w:id="890462987">
                  <w:marLeft w:val="0"/>
                  <w:marRight w:val="0"/>
                  <w:marTop w:val="0"/>
                  <w:marBottom w:val="0"/>
                  <w:divBdr>
                    <w:top w:val="none" w:sz="0" w:space="0" w:color="auto"/>
                    <w:left w:val="none" w:sz="0" w:space="0" w:color="auto"/>
                    <w:bottom w:val="none" w:sz="0" w:space="0" w:color="auto"/>
                    <w:right w:val="none" w:sz="0" w:space="0" w:color="auto"/>
                  </w:divBdr>
                  <w:divsChild>
                    <w:div w:id="1180660018">
                      <w:marLeft w:val="0"/>
                      <w:marRight w:val="0"/>
                      <w:marTop w:val="0"/>
                      <w:marBottom w:val="0"/>
                      <w:divBdr>
                        <w:top w:val="none" w:sz="0" w:space="0" w:color="auto"/>
                        <w:left w:val="none" w:sz="0" w:space="0" w:color="auto"/>
                        <w:bottom w:val="none" w:sz="0" w:space="0" w:color="auto"/>
                        <w:right w:val="none" w:sz="0" w:space="0" w:color="auto"/>
                      </w:divBdr>
                    </w:div>
                  </w:divsChild>
                </w:div>
                <w:div w:id="598369097">
                  <w:marLeft w:val="0"/>
                  <w:marRight w:val="0"/>
                  <w:marTop w:val="0"/>
                  <w:marBottom w:val="0"/>
                  <w:divBdr>
                    <w:top w:val="none" w:sz="0" w:space="0" w:color="auto"/>
                    <w:left w:val="none" w:sz="0" w:space="0" w:color="auto"/>
                    <w:bottom w:val="none" w:sz="0" w:space="0" w:color="auto"/>
                    <w:right w:val="none" w:sz="0" w:space="0" w:color="auto"/>
                  </w:divBdr>
                  <w:divsChild>
                    <w:div w:id="1328553547">
                      <w:marLeft w:val="0"/>
                      <w:marRight w:val="0"/>
                      <w:marTop w:val="0"/>
                      <w:marBottom w:val="0"/>
                      <w:divBdr>
                        <w:top w:val="none" w:sz="0" w:space="0" w:color="auto"/>
                        <w:left w:val="none" w:sz="0" w:space="0" w:color="auto"/>
                        <w:bottom w:val="none" w:sz="0" w:space="0" w:color="auto"/>
                        <w:right w:val="none" w:sz="0" w:space="0" w:color="auto"/>
                      </w:divBdr>
                    </w:div>
                  </w:divsChild>
                </w:div>
                <w:div w:id="2131778267">
                  <w:marLeft w:val="0"/>
                  <w:marRight w:val="0"/>
                  <w:marTop w:val="0"/>
                  <w:marBottom w:val="0"/>
                  <w:divBdr>
                    <w:top w:val="none" w:sz="0" w:space="0" w:color="auto"/>
                    <w:left w:val="none" w:sz="0" w:space="0" w:color="auto"/>
                    <w:bottom w:val="none" w:sz="0" w:space="0" w:color="auto"/>
                    <w:right w:val="none" w:sz="0" w:space="0" w:color="auto"/>
                  </w:divBdr>
                  <w:divsChild>
                    <w:div w:id="54545703">
                      <w:marLeft w:val="0"/>
                      <w:marRight w:val="0"/>
                      <w:marTop w:val="0"/>
                      <w:marBottom w:val="0"/>
                      <w:divBdr>
                        <w:top w:val="none" w:sz="0" w:space="0" w:color="auto"/>
                        <w:left w:val="none" w:sz="0" w:space="0" w:color="auto"/>
                        <w:bottom w:val="none" w:sz="0" w:space="0" w:color="auto"/>
                        <w:right w:val="none" w:sz="0" w:space="0" w:color="auto"/>
                      </w:divBdr>
                    </w:div>
                  </w:divsChild>
                </w:div>
                <w:div w:id="568005795">
                  <w:marLeft w:val="0"/>
                  <w:marRight w:val="0"/>
                  <w:marTop w:val="0"/>
                  <w:marBottom w:val="0"/>
                  <w:divBdr>
                    <w:top w:val="none" w:sz="0" w:space="0" w:color="auto"/>
                    <w:left w:val="none" w:sz="0" w:space="0" w:color="auto"/>
                    <w:bottom w:val="none" w:sz="0" w:space="0" w:color="auto"/>
                    <w:right w:val="none" w:sz="0" w:space="0" w:color="auto"/>
                  </w:divBdr>
                  <w:divsChild>
                    <w:div w:id="611474920">
                      <w:marLeft w:val="0"/>
                      <w:marRight w:val="0"/>
                      <w:marTop w:val="0"/>
                      <w:marBottom w:val="0"/>
                      <w:divBdr>
                        <w:top w:val="none" w:sz="0" w:space="0" w:color="auto"/>
                        <w:left w:val="none" w:sz="0" w:space="0" w:color="auto"/>
                        <w:bottom w:val="none" w:sz="0" w:space="0" w:color="auto"/>
                        <w:right w:val="none" w:sz="0" w:space="0" w:color="auto"/>
                      </w:divBdr>
                    </w:div>
                  </w:divsChild>
                </w:div>
                <w:div w:id="1465080786">
                  <w:marLeft w:val="0"/>
                  <w:marRight w:val="0"/>
                  <w:marTop w:val="0"/>
                  <w:marBottom w:val="0"/>
                  <w:divBdr>
                    <w:top w:val="none" w:sz="0" w:space="0" w:color="auto"/>
                    <w:left w:val="none" w:sz="0" w:space="0" w:color="auto"/>
                    <w:bottom w:val="none" w:sz="0" w:space="0" w:color="auto"/>
                    <w:right w:val="none" w:sz="0" w:space="0" w:color="auto"/>
                  </w:divBdr>
                  <w:divsChild>
                    <w:div w:id="1361393450">
                      <w:marLeft w:val="0"/>
                      <w:marRight w:val="0"/>
                      <w:marTop w:val="0"/>
                      <w:marBottom w:val="0"/>
                      <w:divBdr>
                        <w:top w:val="none" w:sz="0" w:space="0" w:color="auto"/>
                        <w:left w:val="none" w:sz="0" w:space="0" w:color="auto"/>
                        <w:bottom w:val="none" w:sz="0" w:space="0" w:color="auto"/>
                        <w:right w:val="none" w:sz="0" w:space="0" w:color="auto"/>
                      </w:divBdr>
                    </w:div>
                  </w:divsChild>
                </w:div>
                <w:div w:id="946233038">
                  <w:marLeft w:val="0"/>
                  <w:marRight w:val="0"/>
                  <w:marTop w:val="0"/>
                  <w:marBottom w:val="0"/>
                  <w:divBdr>
                    <w:top w:val="none" w:sz="0" w:space="0" w:color="auto"/>
                    <w:left w:val="none" w:sz="0" w:space="0" w:color="auto"/>
                    <w:bottom w:val="none" w:sz="0" w:space="0" w:color="auto"/>
                    <w:right w:val="none" w:sz="0" w:space="0" w:color="auto"/>
                  </w:divBdr>
                  <w:divsChild>
                    <w:div w:id="6370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207591">
      <w:bodyDiv w:val="1"/>
      <w:marLeft w:val="0"/>
      <w:marRight w:val="0"/>
      <w:marTop w:val="0"/>
      <w:marBottom w:val="0"/>
      <w:divBdr>
        <w:top w:val="none" w:sz="0" w:space="0" w:color="auto"/>
        <w:left w:val="none" w:sz="0" w:space="0" w:color="auto"/>
        <w:bottom w:val="none" w:sz="0" w:space="0" w:color="auto"/>
        <w:right w:val="none" w:sz="0" w:space="0" w:color="auto"/>
      </w:divBdr>
    </w:div>
    <w:div w:id="358550582">
      <w:bodyDiv w:val="1"/>
      <w:marLeft w:val="0"/>
      <w:marRight w:val="0"/>
      <w:marTop w:val="0"/>
      <w:marBottom w:val="0"/>
      <w:divBdr>
        <w:top w:val="none" w:sz="0" w:space="0" w:color="auto"/>
        <w:left w:val="none" w:sz="0" w:space="0" w:color="auto"/>
        <w:bottom w:val="none" w:sz="0" w:space="0" w:color="auto"/>
        <w:right w:val="none" w:sz="0" w:space="0" w:color="auto"/>
      </w:divBdr>
      <w:divsChild>
        <w:div w:id="411583613">
          <w:marLeft w:val="0"/>
          <w:marRight w:val="0"/>
          <w:marTop w:val="0"/>
          <w:marBottom w:val="0"/>
          <w:divBdr>
            <w:top w:val="none" w:sz="0" w:space="0" w:color="auto"/>
            <w:left w:val="none" w:sz="0" w:space="0" w:color="auto"/>
            <w:bottom w:val="none" w:sz="0" w:space="0" w:color="auto"/>
            <w:right w:val="none" w:sz="0" w:space="0" w:color="auto"/>
          </w:divBdr>
          <w:divsChild>
            <w:div w:id="5022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02961">
      <w:bodyDiv w:val="1"/>
      <w:marLeft w:val="0"/>
      <w:marRight w:val="0"/>
      <w:marTop w:val="0"/>
      <w:marBottom w:val="0"/>
      <w:divBdr>
        <w:top w:val="none" w:sz="0" w:space="0" w:color="auto"/>
        <w:left w:val="none" w:sz="0" w:space="0" w:color="auto"/>
        <w:bottom w:val="none" w:sz="0" w:space="0" w:color="auto"/>
        <w:right w:val="none" w:sz="0" w:space="0" w:color="auto"/>
      </w:divBdr>
    </w:div>
    <w:div w:id="558827839">
      <w:bodyDiv w:val="1"/>
      <w:marLeft w:val="0"/>
      <w:marRight w:val="0"/>
      <w:marTop w:val="0"/>
      <w:marBottom w:val="0"/>
      <w:divBdr>
        <w:top w:val="none" w:sz="0" w:space="0" w:color="auto"/>
        <w:left w:val="none" w:sz="0" w:space="0" w:color="auto"/>
        <w:bottom w:val="none" w:sz="0" w:space="0" w:color="auto"/>
        <w:right w:val="none" w:sz="0" w:space="0" w:color="auto"/>
      </w:divBdr>
    </w:div>
    <w:div w:id="660233339">
      <w:bodyDiv w:val="1"/>
      <w:marLeft w:val="0"/>
      <w:marRight w:val="0"/>
      <w:marTop w:val="0"/>
      <w:marBottom w:val="0"/>
      <w:divBdr>
        <w:top w:val="none" w:sz="0" w:space="0" w:color="auto"/>
        <w:left w:val="none" w:sz="0" w:space="0" w:color="auto"/>
        <w:bottom w:val="none" w:sz="0" w:space="0" w:color="auto"/>
        <w:right w:val="none" w:sz="0" w:space="0" w:color="auto"/>
      </w:divBdr>
    </w:div>
    <w:div w:id="675888194">
      <w:bodyDiv w:val="1"/>
      <w:marLeft w:val="0"/>
      <w:marRight w:val="0"/>
      <w:marTop w:val="0"/>
      <w:marBottom w:val="0"/>
      <w:divBdr>
        <w:top w:val="none" w:sz="0" w:space="0" w:color="auto"/>
        <w:left w:val="none" w:sz="0" w:space="0" w:color="auto"/>
        <w:bottom w:val="none" w:sz="0" w:space="0" w:color="auto"/>
        <w:right w:val="none" w:sz="0" w:space="0" w:color="auto"/>
      </w:divBdr>
    </w:div>
    <w:div w:id="685326122">
      <w:bodyDiv w:val="1"/>
      <w:marLeft w:val="0"/>
      <w:marRight w:val="0"/>
      <w:marTop w:val="0"/>
      <w:marBottom w:val="0"/>
      <w:divBdr>
        <w:top w:val="none" w:sz="0" w:space="0" w:color="auto"/>
        <w:left w:val="none" w:sz="0" w:space="0" w:color="auto"/>
        <w:bottom w:val="none" w:sz="0" w:space="0" w:color="auto"/>
        <w:right w:val="none" w:sz="0" w:space="0" w:color="auto"/>
      </w:divBdr>
      <w:divsChild>
        <w:div w:id="1440026830">
          <w:marLeft w:val="0"/>
          <w:marRight w:val="0"/>
          <w:marTop w:val="0"/>
          <w:marBottom w:val="0"/>
          <w:divBdr>
            <w:top w:val="none" w:sz="0" w:space="0" w:color="auto"/>
            <w:left w:val="none" w:sz="0" w:space="0" w:color="auto"/>
            <w:bottom w:val="none" w:sz="0" w:space="0" w:color="auto"/>
            <w:right w:val="none" w:sz="0" w:space="0" w:color="auto"/>
          </w:divBdr>
          <w:divsChild>
            <w:div w:id="1067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19557">
      <w:bodyDiv w:val="1"/>
      <w:marLeft w:val="0"/>
      <w:marRight w:val="0"/>
      <w:marTop w:val="0"/>
      <w:marBottom w:val="0"/>
      <w:divBdr>
        <w:top w:val="none" w:sz="0" w:space="0" w:color="auto"/>
        <w:left w:val="none" w:sz="0" w:space="0" w:color="auto"/>
        <w:bottom w:val="none" w:sz="0" w:space="0" w:color="auto"/>
        <w:right w:val="none" w:sz="0" w:space="0" w:color="auto"/>
      </w:divBdr>
    </w:div>
    <w:div w:id="832835481">
      <w:bodyDiv w:val="1"/>
      <w:marLeft w:val="0"/>
      <w:marRight w:val="0"/>
      <w:marTop w:val="0"/>
      <w:marBottom w:val="0"/>
      <w:divBdr>
        <w:top w:val="none" w:sz="0" w:space="0" w:color="auto"/>
        <w:left w:val="none" w:sz="0" w:space="0" w:color="auto"/>
        <w:bottom w:val="none" w:sz="0" w:space="0" w:color="auto"/>
        <w:right w:val="none" w:sz="0" w:space="0" w:color="auto"/>
      </w:divBdr>
    </w:div>
    <w:div w:id="914431665">
      <w:bodyDiv w:val="1"/>
      <w:marLeft w:val="0"/>
      <w:marRight w:val="0"/>
      <w:marTop w:val="0"/>
      <w:marBottom w:val="0"/>
      <w:divBdr>
        <w:top w:val="none" w:sz="0" w:space="0" w:color="auto"/>
        <w:left w:val="none" w:sz="0" w:space="0" w:color="auto"/>
        <w:bottom w:val="none" w:sz="0" w:space="0" w:color="auto"/>
        <w:right w:val="none" w:sz="0" w:space="0" w:color="auto"/>
      </w:divBdr>
    </w:div>
    <w:div w:id="938948995">
      <w:bodyDiv w:val="1"/>
      <w:marLeft w:val="0"/>
      <w:marRight w:val="0"/>
      <w:marTop w:val="0"/>
      <w:marBottom w:val="0"/>
      <w:divBdr>
        <w:top w:val="none" w:sz="0" w:space="0" w:color="auto"/>
        <w:left w:val="none" w:sz="0" w:space="0" w:color="auto"/>
        <w:bottom w:val="none" w:sz="0" w:space="0" w:color="auto"/>
        <w:right w:val="none" w:sz="0" w:space="0" w:color="auto"/>
      </w:divBdr>
    </w:div>
    <w:div w:id="1079015117">
      <w:bodyDiv w:val="1"/>
      <w:marLeft w:val="0"/>
      <w:marRight w:val="0"/>
      <w:marTop w:val="0"/>
      <w:marBottom w:val="0"/>
      <w:divBdr>
        <w:top w:val="none" w:sz="0" w:space="0" w:color="auto"/>
        <w:left w:val="none" w:sz="0" w:space="0" w:color="auto"/>
        <w:bottom w:val="none" w:sz="0" w:space="0" w:color="auto"/>
        <w:right w:val="none" w:sz="0" w:space="0" w:color="auto"/>
      </w:divBdr>
      <w:divsChild>
        <w:div w:id="1991978632">
          <w:marLeft w:val="0"/>
          <w:marRight w:val="0"/>
          <w:marTop w:val="0"/>
          <w:marBottom w:val="0"/>
          <w:divBdr>
            <w:top w:val="none" w:sz="0" w:space="0" w:color="auto"/>
            <w:left w:val="none" w:sz="0" w:space="0" w:color="auto"/>
            <w:bottom w:val="none" w:sz="0" w:space="0" w:color="auto"/>
            <w:right w:val="none" w:sz="0" w:space="0" w:color="auto"/>
          </w:divBdr>
          <w:divsChild>
            <w:div w:id="46420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7428">
      <w:bodyDiv w:val="1"/>
      <w:marLeft w:val="0"/>
      <w:marRight w:val="0"/>
      <w:marTop w:val="0"/>
      <w:marBottom w:val="0"/>
      <w:divBdr>
        <w:top w:val="none" w:sz="0" w:space="0" w:color="auto"/>
        <w:left w:val="none" w:sz="0" w:space="0" w:color="auto"/>
        <w:bottom w:val="none" w:sz="0" w:space="0" w:color="auto"/>
        <w:right w:val="none" w:sz="0" w:space="0" w:color="auto"/>
      </w:divBdr>
    </w:div>
    <w:div w:id="1197817704">
      <w:bodyDiv w:val="1"/>
      <w:marLeft w:val="0"/>
      <w:marRight w:val="0"/>
      <w:marTop w:val="0"/>
      <w:marBottom w:val="0"/>
      <w:divBdr>
        <w:top w:val="none" w:sz="0" w:space="0" w:color="auto"/>
        <w:left w:val="none" w:sz="0" w:space="0" w:color="auto"/>
        <w:bottom w:val="none" w:sz="0" w:space="0" w:color="auto"/>
        <w:right w:val="none" w:sz="0" w:space="0" w:color="auto"/>
      </w:divBdr>
    </w:div>
    <w:div w:id="1271277762">
      <w:bodyDiv w:val="1"/>
      <w:marLeft w:val="0"/>
      <w:marRight w:val="0"/>
      <w:marTop w:val="0"/>
      <w:marBottom w:val="0"/>
      <w:divBdr>
        <w:top w:val="none" w:sz="0" w:space="0" w:color="auto"/>
        <w:left w:val="none" w:sz="0" w:space="0" w:color="auto"/>
        <w:bottom w:val="none" w:sz="0" w:space="0" w:color="auto"/>
        <w:right w:val="none" w:sz="0" w:space="0" w:color="auto"/>
      </w:divBdr>
    </w:div>
    <w:div w:id="1474981548">
      <w:bodyDiv w:val="1"/>
      <w:marLeft w:val="0"/>
      <w:marRight w:val="0"/>
      <w:marTop w:val="0"/>
      <w:marBottom w:val="0"/>
      <w:divBdr>
        <w:top w:val="none" w:sz="0" w:space="0" w:color="auto"/>
        <w:left w:val="none" w:sz="0" w:space="0" w:color="auto"/>
        <w:bottom w:val="none" w:sz="0" w:space="0" w:color="auto"/>
        <w:right w:val="none" w:sz="0" w:space="0" w:color="auto"/>
      </w:divBdr>
      <w:divsChild>
        <w:div w:id="2023509243">
          <w:marLeft w:val="0"/>
          <w:marRight w:val="0"/>
          <w:marTop w:val="0"/>
          <w:marBottom w:val="0"/>
          <w:divBdr>
            <w:top w:val="none" w:sz="0" w:space="0" w:color="auto"/>
            <w:left w:val="none" w:sz="0" w:space="0" w:color="auto"/>
            <w:bottom w:val="none" w:sz="0" w:space="0" w:color="auto"/>
            <w:right w:val="none" w:sz="0" w:space="0" w:color="auto"/>
          </w:divBdr>
        </w:div>
        <w:div w:id="1378435392">
          <w:marLeft w:val="0"/>
          <w:marRight w:val="0"/>
          <w:marTop w:val="0"/>
          <w:marBottom w:val="0"/>
          <w:divBdr>
            <w:top w:val="none" w:sz="0" w:space="0" w:color="auto"/>
            <w:left w:val="none" w:sz="0" w:space="0" w:color="auto"/>
            <w:bottom w:val="none" w:sz="0" w:space="0" w:color="auto"/>
            <w:right w:val="none" w:sz="0" w:space="0" w:color="auto"/>
          </w:divBdr>
        </w:div>
        <w:div w:id="1412923033">
          <w:marLeft w:val="0"/>
          <w:marRight w:val="0"/>
          <w:marTop w:val="0"/>
          <w:marBottom w:val="0"/>
          <w:divBdr>
            <w:top w:val="none" w:sz="0" w:space="0" w:color="auto"/>
            <w:left w:val="none" w:sz="0" w:space="0" w:color="auto"/>
            <w:bottom w:val="none" w:sz="0" w:space="0" w:color="auto"/>
            <w:right w:val="none" w:sz="0" w:space="0" w:color="auto"/>
          </w:divBdr>
        </w:div>
        <w:div w:id="1351757694">
          <w:marLeft w:val="0"/>
          <w:marRight w:val="0"/>
          <w:marTop w:val="0"/>
          <w:marBottom w:val="0"/>
          <w:divBdr>
            <w:top w:val="none" w:sz="0" w:space="0" w:color="auto"/>
            <w:left w:val="none" w:sz="0" w:space="0" w:color="auto"/>
            <w:bottom w:val="none" w:sz="0" w:space="0" w:color="auto"/>
            <w:right w:val="none" w:sz="0" w:space="0" w:color="auto"/>
          </w:divBdr>
        </w:div>
        <w:div w:id="1190417396">
          <w:marLeft w:val="0"/>
          <w:marRight w:val="0"/>
          <w:marTop w:val="0"/>
          <w:marBottom w:val="0"/>
          <w:divBdr>
            <w:top w:val="none" w:sz="0" w:space="0" w:color="auto"/>
            <w:left w:val="none" w:sz="0" w:space="0" w:color="auto"/>
            <w:bottom w:val="none" w:sz="0" w:space="0" w:color="auto"/>
            <w:right w:val="none" w:sz="0" w:space="0" w:color="auto"/>
          </w:divBdr>
          <w:divsChild>
            <w:div w:id="218323968">
              <w:marLeft w:val="0"/>
              <w:marRight w:val="0"/>
              <w:marTop w:val="0"/>
              <w:marBottom w:val="0"/>
              <w:divBdr>
                <w:top w:val="none" w:sz="0" w:space="0" w:color="auto"/>
                <w:left w:val="none" w:sz="0" w:space="0" w:color="auto"/>
                <w:bottom w:val="none" w:sz="0" w:space="0" w:color="auto"/>
                <w:right w:val="none" w:sz="0" w:space="0" w:color="auto"/>
              </w:divBdr>
            </w:div>
            <w:div w:id="510728172">
              <w:marLeft w:val="0"/>
              <w:marRight w:val="0"/>
              <w:marTop w:val="0"/>
              <w:marBottom w:val="0"/>
              <w:divBdr>
                <w:top w:val="none" w:sz="0" w:space="0" w:color="auto"/>
                <w:left w:val="none" w:sz="0" w:space="0" w:color="auto"/>
                <w:bottom w:val="none" w:sz="0" w:space="0" w:color="auto"/>
                <w:right w:val="none" w:sz="0" w:space="0" w:color="auto"/>
              </w:divBdr>
              <w:divsChild>
                <w:div w:id="450326926">
                  <w:marLeft w:val="0"/>
                  <w:marRight w:val="0"/>
                  <w:marTop w:val="0"/>
                  <w:marBottom w:val="0"/>
                  <w:divBdr>
                    <w:top w:val="none" w:sz="0" w:space="0" w:color="auto"/>
                    <w:left w:val="none" w:sz="0" w:space="0" w:color="auto"/>
                    <w:bottom w:val="none" w:sz="0" w:space="0" w:color="auto"/>
                    <w:right w:val="none" w:sz="0" w:space="0" w:color="auto"/>
                  </w:divBdr>
                </w:div>
                <w:div w:id="2061125604">
                  <w:marLeft w:val="0"/>
                  <w:marRight w:val="0"/>
                  <w:marTop w:val="0"/>
                  <w:marBottom w:val="0"/>
                  <w:divBdr>
                    <w:top w:val="none" w:sz="0" w:space="0" w:color="auto"/>
                    <w:left w:val="none" w:sz="0" w:space="0" w:color="auto"/>
                    <w:bottom w:val="none" w:sz="0" w:space="0" w:color="auto"/>
                    <w:right w:val="none" w:sz="0" w:space="0" w:color="auto"/>
                  </w:divBdr>
                  <w:divsChild>
                    <w:div w:id="110326699">
                      <w:marLeft w:val="0"/>
                      <w:marRight w:val="0"/>
                      <w:marTop w:val="0"/>
                      <w:marBottom w:val="0"/>
                      <w:divBdr>
                        <w:top w:val="none" w:sz="0" w:space="0" w:color="auto"/>
                        <w:left w:val="none" w:sz="0" w:space="0" w:color="auto"/>
                        <w:bottom w:val="none" w:sz="0" w:space="0" w:color="auto"/>
                        <w:right w:val="none" w:sz="0" w:space="0" w:color="auto"/>
                      </w:divBdr>
                    </w:div>
                    <w:div w:id="428769231">
                      <w:marLeft w:val="0"/>
                      <w:marRight w:val="0"/>
                      <w:marTop w:val="0"/>
                      <w:marBottom w:val="0"/>
                      <w:divBdr>
                        <w:top w:val="none" w:sz="0" w:space="0" w:color="auto"/>
                        <w:left w:val="none" w:sz="0" w:space="0" w:color="auto"/>
                        <w:bottom w:val="none" w:sz="0" w:space="0" w:color="auto"/>
                        <w:right w:val="none" w:sz="0" w:space="0" w:color="auto"/>
                      </w:divBdr>
                    </w:div>
                    <w:div w:id="1490437571">
                      <w:marLeft w:val="0"/>
                      <w:marRight w:val="0"/>
                      <w:marTop w:val="0"/>
                      <w:marBottom w:val="0"/>
                      <w:divBdr>
                        <w:top w:val="none" w:sz="0" w:space="0" w:color="auto"/>
                        <w:left w:val="none" w:sz="0" w:space="0" w:color="auto"/>
                        <w:bottom w:val="none" w:sz="0" w:space="0" w:color="auto"/>
                        <w:right w:val="none" w:sz="0" w:space="0" w:color="auto"/>
                      </w:divBdr>
                    </w:div>
                    <w:div w:id="271209928">
                      <w:marLeft w:val="0"/>
                      <w:marRight w:val="0"/>
                      <w:marTop w:val="0"/>
                      <w:marBottom w:val="0"/>
                      <w:divBdr>
                        <w:top w:val="none" w:sz="0" w:space="0" w:color="auto"/>
                        <w:left w:val="none" w:sz="0" w:space="0" w:color="auto"/>
                        <w:bottom w:val="none" w:sz="0" w:space="0" w:color="auto"/>
                        <w:right w:val="none" w:sz="0" w:space="0" w:color="auto"/>
                      </w:divBdr>
                      <w:divsChild>
                        <w:div w:id="1631545997">
                          <w:marLeft w:val="0"/>
                          <w:marRight w:val="0"/>
                          <w:marTop w:val="0"/>
                          <w:marBottom w:val="0"/>
                          <w:divBdr>
                            <w:top w:val="none" w:sz="0" w:space="0" w:color="auto"/>
                            <w:left w:val="none" w:sz="0" w:space="0" w:color="auto"/>
                            <w:bottom w:val="none" w:sz="0" w:space="0" w:color="auto"/>
                            <w:right w:val="none" w:sz="0" w:space="0" w:color="auto"/>
                          </w:divBdr>
                        </w:div>
                        <w:div w:id="1417507917">
                          <w:marLeft w:val="0"/>
                          <w:marRight w:val="0"/>
                          <w:marTop w:val="0"/>
                          <w:marBottom w:val="0"/>
                          <w:divBdr>
                            <w:top w:val="none" w:sz="0" w:space="0" w:color="auto"/>
                            <w:left w:val="none" w:sz="0" w:space="0" w:color="auto"/>
                            <w:bottom w:val="none" w:sz="0" w:space="0" w:color="auto"/>
                            <w:right w:val="none" w:sz="0" w:space="0" w:color="auto"/>
                          </w:divBdr>
                        </w:div>
                        <w:div w:id="16047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8478">
      <w:bodyDiv w:val="1"/>
      <w:marLeft w:val="0"/>
      <w:marRight w:val="0"/>
      <w:marTop w:val="0"/>
      <w:marBottom w:val="0"/>
      <w:divBdr>
        <w:top w:val="none" w:sz="0" w:space="0" w:color="auto"/>
        <w:left w:val="none" w:sz="0" w:space="0" w:color="auto"/>
        <w:bottom w:val="none" w:sz="0" w:space="0" w:color="auto"/>
        <w:right w:val="none" w:sz="0" w:space="0" w:color="auto"/>
      </w:divBdr>
    </w:div>
    <w:div w:id="1591502768">
      <w:bodyDiv w:val="1"/>
      <w:marLeft w:val="0"/>
      <w:marRight w:val="0"/>
      <w:marTop w:val="0"/>
      <w:marBottom w:val="0"/>
      <w:divBdr>
        <w:top w:val="none" w:sz="0" w:space="0" w:color="auto"/>
        <w:left w:val="none" w:sz="0" w:space="0" w:color="auto"/>
        <w:bottom w:val="none" w:sz="0" w:space="0" w:color="auto"/>
        <w:right w:val="none" w:sz="0" w:space="0" w:color="auto"/>
      </w:divBdr>
    </w:div>
    <w:div w:id="1705405511">
      <w:bodyDiv w:val="1"/>
      <w:marLeft w:val="0"/>
      <w:marRight w:val="0"/>
      <w:marTop w:val="0"/>
      <w:marBottom w:val="0"/>
      <w:divBdr>
        <w:top w:val="none" w:sz="0" w:space="0" w:color="auto"/>
        <w:left w:val="none" w:sz="0" w:space="0" w:color="auto"/>
        <w:bottom w:val="none" w:sz="0" w:space="0" w:color="auto"/>
        <w:right w:val="none" w:sz="0" w:space="0" w:color="auto"/>
      </w:divBdr>
    </w:div>
    <w:div w:id="1844203870">
      <w:bodyDiv w:val="1"/>
      <w:marLeft w:val="0"/>
      <w:marRight w:val="0"/>
      <w:marTop w:val="0"/>
      <w:marBottom w:val="0"/>
      <w:divBdr>
        <w:top w:val="none" w:sz="0" w:space="0" w:color="auto"/>
        <w:left w:val="none" w:sz="0" w:space="0" w:color="auto"/>
        <w:bottom w:val="none" w:sz="0" w:space="0" w:color="auto"/>
        <w:right w:val="none" w:sz="0" w:space="0" w:color="auto"/>
      </w:divBdr>
      <w:divsChild>
        <w:div w:id="564996729">
          <w:marLeft w:val="0"/>
          <w:marRight w:val="0"/>
          <w:marTop w:val="0"/>
          <w:marBottom w:val="0"/>
          <w:divBdr>
            <w:top w:val="none" w:sz="0" w:space="0" w:color="auto"/>
            <w:left w:val="none" w:sz="0" w:space="0" w:color="auto"/>
            <w:bottom w:val="none" w:sz="0" w:space="0" w:color="auto"/>
            <w:right w:val="none" w:sz="0" w:space="0" w:color="auto"/>
          </w:divBdr>
          <w:divsChild>
            <w:div w:id="1472477619">
              <w:marLeft w:val="0"/>
              <w:marRight w:val="0"/>
              <w:marTop w:val="0"/>
              <w:marBottom w:val="0"/>
              <w:divBdr>
                <w:top w:val="none" w:sz="0" w:space="0" w:color="auto"/>
                <w:left w:val="none" w:sz="0" w:space="0" w:color="auto"/>
                <w:bottom w:val="none" w:sz="0" w:space="0" w:color="auto"/>
                <w:right w:val="none" w:sz="0" w:space="0" w:color="auto"/>
              </w:divBdr>
              <w:divsChild>
                <w:div w:id="1641229454">
                  <w:marLeft w:val="0"/>
                  <w:marRight w:val="0"/>
                  <w:marTop w:val="0"/>
                  <w:marBottom w:val="0"/>
                  <w:divBdr>
                    <w:top w:val="none" w:sz="0" w:space="0" w:color="auto"/>
                    <w:left w:val="none" w:sz="0" w:space="0" w:color="auto"/>
                    <w:bottom w:val="none" w:sz="0" w:space="0" w:color="auto"/>
                    <w:right w:val="none" w:sz="0" w:space="0" w:color="auto"/>
                  </w:divBdr>
                  <w:divsChild>
                    <w:div w:id="385645773">
                      <w:marLeft w:val="0"/>
                      <w:marRight w:val="0"/>
                      <w:marTop w:val="0"/>
                      <w:marBottom w:val="0"/>
                      <w:divBdr>
                        <w:top w:val="none" w:sz="0" w:space="0" w:color="auto"/>
                        <w:left w:val="none" w:sz="0" w:space="0" w:color="auto"/>
                        <w:bottom w:val="none" w:sz="0" w:space="0" w:color="auto"/>
                        <w:right w:val="none" w:sz="0" w:space="0" w:color="auto"/>
                      </w:divBdr>
                    </w:div>
                  </w:divsChild>
                </w:div>
                <w:div w:id="549388567">
                  <w:marLeft w:val="0"/>
                  <w:marRight w:val="0"/>
                  <w:marTop w:val="0"/>
                  <w:marBottom w:val="0"/>
                  <w:divBdr>
                    <w:top w:val="none" w:sz="0" w:space="0" w:color="auto"/>
                    <w:left w:val="none" w:sz="0" w:space="0" w:color="auto"/>
                    <w:bottom w:val="none" w:sz="0" w:space="0" w:color="auto"/>
                    <w:right w:val="none" w:sz="0" w:space="0" w:color="auto"/>
                  </w:divBdr>
                  <w:divsChild>
                    <w:div w:id="1719236764">
                      <w:marLeft w:val="0"/>
                      <w:marRight w:val="0"/>
                      <w:marTop w:val="0"/>
                      <w:marBottom w:val="0"/>
                      <w:divBdr>
                        <w:top w:val="none" w:sz="0" w:space="0" w:color="auto"/>
                        <w:left w:val="none" w:sz="0" w:space="0" w:color="auto"/>
                        <w:bottom w:val="none" w:sz="0" w:space="0" w:color="auto"/>
                        <w:right w:val="none" w:sz="0" w:space="0" w:color="auto"/>
                      </w:divBdr>
                    </w:div>
                  </w:divsChild>
                </w:div>
                <w:div w:id="664288197">
                  <w:marLeft w:val="0"/>
                  <w:marRight w:val="0"/>
                  <w:marTop w:val="0"/>
                  <w:marBottom w:val="0"/>
                  <w:divBdr>
                    <w:top w:val="none" w:sz="0" w:space="0" w:color="auto"/>
                    <w:left w:val="none" w:sz="0" w:space="0" w:color="auto"/>
                    <w:bottom w:val="none" w:sz="0" w:space="0" w:color="auto"/>
                    <w:right w:val="none" w:sz="0" w:space="0" w:color="auto"/>
                  </w:divBdr>
                  <w:divsChild>
                    <w:div w:id="1322154821">
                      <w:marLeft w:val="0"/>
                      <w:marRight w:val="0"/>
                      <w:marTop w:val="0"/>
                      <w:marBottom w:val="0"/>
                      <w:divBdr>
                        <w:top w:val="none" w:sz="0" w:space="0" w:color="auto"/>
                        <w:left w:val="none" w:sz="0" w:space="0" w:color="auto"/>
                        <w:bottom w:val="none" w:sz="0" w:space="0" w:color="auto"/>
                        <w:right w:val="none" w:sz="0" w:space="0" w:color="auto"/>
                      </w:divBdr>
                    </w:div>
                  </w:divsChild>
                </w:div>
                <w:div w:id="2010937052">
                  <w:marLeft w:val="0"/>
                  <w:marRight w:val="0"/>
                  <w:marTop w:val="0"/>
                  <w:marBottom w:val="0"/>
                  <w:divBdr>
                    <w:top w:val="none" w:sz="0" w:space="0" w:color="auto"/>
                    <w:left w:val="none" w:sz="0" w:space="0" w:color="auto"/>
                    <w:bottom w:val="none" w:sz="0" w:space="0" w:color="auto"/>
                    <w:right w:val="none" w:sz="0" w:space="0" w:color="auto"/>
                  </w:divBdr>
                  <w:divsChild>
                    <w:div w:id="307562496">
                      <w:marLeft w:val="0"/>
                      <w:marRight w:val="0"/>
                      <w:marTop w:val="0"/>
                      <w:marBottom w:val="0"/>
                      <w:divBdr>
                        <w:top w:val="none" w:sz="0" w:space="0" w:color="auto"/>
                        <w:left w:val="none" w:sz="0" w:space="0" w:color="auto"/>
                        <w:bottom w:val="none" w:sz="0" w:space="0" w:color="auto"/>
                        <w:right w:val="none" w:sz="0" w:space="0" w:color="auto"/>
                      </w:divBdr>
                    </w:div>
                  </w:divsChild>
                </w:div>
                <w:div w:id="508182647">
                  <w:marLeft w:val="0"/>
                  <w:marRight w:val="0"/>
                  <w:marTop w:val="0"/>
                  <w:marBottom w:val="0"/>
                  <w:divBdr>
                    <w:top w:val="none" w:sz="0" w:space="0" w:color="auto"/>
                    <w:left w:val="none" w:sz="0" w:space="0" w:color="auto"/>
                    <w:bottom w:val="none" w:sz="0" w:space="0" w:color="auto"/>
                    <w:right w:val="none" w:sz="0" w:space="0" w:color="auto"/>
                  </w:divBdr>
                  <w:divsChild>
                    <w:div w:id="310907976">
                      <w:marLeft w:val="0"/>
                      <w:marRight w:val="0"/>
                      <w:marTop w:val="0"/>
                      <w:marBottom w:val="0"/>
                      <w:divBdr>
                        <w:top w:val="none" w:sz="0" w:space="0" w:color="auto"/>
                        <w:left w:val="none" w:sz="0" w:space="0" w:color="auto"/>
                        <w:bottom w:val="none" w:sz="0" w:space="0" w:color="auto"/>
                        <w:right w:val="none" w:sz="0" w:space="0" w:color="auto"/>
                      </w:divBdr>
                    </w:div>
                  </w:divsChild>
                </w:div>
                <w:div w:id="1824617577">
                  <w:marLeft w:val="0"/>
                  <w:marRight w:val="0"/>
                  <w:marTop w:val="0"/>
                  <w:marBottom w:val="0"/>
                  <w:divBdr>
                    <w:top w:val="none" w:sz="0" w:space="0" w:color="auto"/>
                    <w:left w:val="none" w:sz="0" w:space="0" w:color="auto"/>
                    <w:bottom w:val="none" w:sz="0" w:space="0" w:color="auto"/>
                    <w:right w:val="none" w:sz="0" w:space="0" w:color="auto"/>
                  </w:divBdr>
                  <w:divsChild>
                    <w:div w:id="694965610">
                      <w:marLeft w:val="0"/>
                      <w:marRight w:val="0"/>
                      <w:marTop w:val="0"/>
                      <w:marBottom w:val="0"/>
                      <w:divBdr>
                        <w:top w:val="none" w:sz="0" w:space="0" w:color="auto"/>
                        <w:left w:val="none" w:sz="0" w:space="0" w:color="auto"/>
                        <w:bottom w:val="none" w:sz="0" w:space="0" w:color="auto"/>
                        <w:right w:val="none" w:sz="0" w:space="0" w:color="auto"/>
                      </w:divBdr>
                    </w:div>
                  </w:divsChild>
                </w:div>
                <w:div w:id="1049498039">
                  <w:marLeft w:val="0"/>
                  <w:marRight w:val="0"/>
                  <w:marTop w:val="0"/>
                  <w:marBottom w:val="0"/>
                  <w:divBdr>
                    <w:top w:val="none" w:sz="0" w:space="0" w:color="auto"/>
                    <w:left w:val="none" w:sz="0" w:space="0" w:color="auto"/>
                    <w:bottom w:val="none" w:sz="0" w:space="0" w:color="auto"/>
                    <w:right w:val="none" w:sz="0" w:space="0" w:color="auto"/>
                  </w:divBdr>
                  <w:divsChild>
                    <w:div w:id="244535340">
                      <w:marLeft w:val="0"/>
                      <w:marRight w:val="0"/>
                      <w:marTop w:val="0"/>
                      <w:marBottom w:val="0"/>
                      <w:divBdr>
                        <w:top w:val="none" w:sz="0" w:space="0" w:color="auto"/>
                        <w:left w:val="none" w:sz="0" w:space="0" w:color="auto"/>
                        <w:bottom w:val="none" w:sz="0" w:space="0" w:color="auto"/>
                        <w:right w:val="none" w:sz="0" w:space="0" w:color="auto"/>
                      </w:divBdr>
                    </w:div>
                  </w:divsChild>
                </w:div>
                <w:div w:id="55010971">
                  <w:marLeft w:val="0"/>
                  <w:marRight w:val="0"/>
                  <w:marTop w:val="0"/>
                  <w:marBottom w:val="0"/>
                  <w:divBdr>
                    <w:top w:val="none" w:sz="0" w:space="0" w:color="auto"/>
                    <w:left w:val="none" w:sz="0" w:space="0" w:color="auto"/>
                    <w:bottom w:val="none" w:sz="0" w:space="0" w:color="auto"/>
                    <w:right w:val="none" w:sz="0" w:space="0" w:color="auto"/>
                  </w:divBdr>
                  <w:divsChild>
                    <w:div w:id="627977583">
                      <w:marLeft w:val="0"/>
                      <w:marRight w:val="0"/>
                      <w:marTop w:val="0"/>
                      <w:marBottom w:val="0"/>
                      <w:divBdr>
                        <w:top w:val="none" w:sz="0" w:space="0" w:color="auto"/>
                        <w:left w:val="none" w:sz="0" w:space="0" w:color="auto"/>
                        <w:bottom w:val="none" w:sz="0" w:space="0" w:color="auto"/>
                        <w:right w:val="none" w:sz="0" w:space="0" w:color="auto"/>
                      </w:divBdr>
                    </w:div>
                  </w:divsChild>
                </w:div>
                <w:div w:id="745540693">
                  <w:marLeft w:val="0"/>
                  <w:marRight w:val="0"/>
                  <w:marTop w:val="0"/>
                  <w:marBottom w:val="0"/>
                  <w:divBdr>
                    <w:top w:val="none" w:sz="0" w:space="0" w:color="auto"/>
                    <w:left w:val="none" w:sz="0" w:space="0" w:color="auto"/>
                    <w:bottom w:val="none" w:sz="0" w:space="0" w:color="auto"/>
                    <w:right w:val="none" w:sz="0" w:space="0" w:color="auto"/>
                  </w:divBdr>
                  <w:divsChild>
                    <w:div w:id="1586379718">
                      <w:marLeft w:val="0"/>
                      <w:marRight w:val="0"/>
                      <w:marTop w:val="0"/>
                      <w:marBottom w:val="0"/>
                      <w:divBdr>
                        <w:top w:val="none" w:sz="0" w:space="0" w:color="auto"/>
                        <w:left w:val="none" w:sz="0" w:space="0" w:color="auto"/>
                        <w:bottom w:val="none" w:sz="0" w:space="0" w:color="auto"/>
                        <w:right w:val="none" w:sz="0" w:space="0" w:color="auto"/>
                      </w:divBdr>
                    </w:div>
                  </w:divsChild>
                </w:div>
                <w:div w:id="1777172014">
                  <w:marLeft w:val="0"/>
                  <w:marRight w:val="0"/>
                  <w:marTop w:val="0"/>
                  <w:marBottom w:val="0"/>
                  <w:divBdr>
                    <w:top w:val="none" w:sz="0" w:space="0" w:color="auto"/>
                    <w:left w:val="none" w:sz="0" w:space="0" w:color="auto"/>
                    <w:bottom w:val="none" w:sz="0" w:space="0" w:color="auto"/>
                    <w:right w:val="none" w:sz="0" w:space="0" w:color="auto"/>
                  </w:divBdr>
                  <w:divsChild>
                    <w:div w:id="525750944">
                      <w:marLeft w:val="0"/>
                      <w:marRight w:val="0"/>
                      <w:marTop w:val="0"/>
                      <w:marBottom w:val="0"/>
                      <w:divBdr>
                        <w:top w:val="none" w:sz="0" w:space="0" w:color="auto"/>
                        <w:left w:val="none" w:sz="0" w:space="0" w:color="auto"/>
                        <w:bottom w:val="none" w:sz="0" w:space="0" w:color="auto"/>
                        <w:right w:val="none" w:sz="0" w:space="0" w:color="auto"/>
                      </w:divBdr>
                    </w:div>
                  </w:divsChild>
                </w:div>
                <w:div w:id="1694263478">
                  <w:marLeft w:val="0"/>
                  <w:marRight w:val="0"/>
                  <w:marTop w:val="0"/>
                  <w:marBottom w:val="0"/>
                  <w:divBdr>
                    <w:top w:val="none" w:sz="0" w:space="0" w:color="auto"/>
                    <w:left w:val="none" w:sz="0" w:space="0" w:color="auto"/>
                    <w:bottom w:val="none" w:sz="0" w:space="0" w:color="auto"/>
                    <w:right w:val="none" w:sz="0" w:space="0" w:color="auto"/>
                  </w:divBdr>
                  <w:divsChild>
                    <w:div w:id="1693455417">
                      <w:marLeft w:val="0"/>
                      <w:marRight w:val="0"/>
                      <w:marTop w:val="0"/>
                      <w:marBottom w:val="0"/>
                      <w:divBdr>
                        <w:top w:val="none" w:sz="0" w:space="0" w:color="auto"/>
                        <w:left w:val="none" w:sz="0" w:space="0" w:color="auto"/>
                        <w:bottom w:val="none" w:sz="0" w:space="0" w:color="auto"/>
                        <w:right w:val="none" w:sz="0" w:space="0" w:color="auto"/>
                      </w:divBdr>
                    </w:div>
                  </w:divsChild>
                </w:div>
                <w:div w:id="2106143853">
                  <w:marLeft w:val="0"/>
                  <w:marRight w:val="0"/>
                  <w:marTop w:val="0"/>
                  <w:marBottom w:val="0"/>
                  <w:divBdr>
                    <w:top w:val="none" w:sz="0" w:space="0" w:color="auto"/>
                    <w:left w:val="none" w:sz="0" w:space="0" w:color="auto"/>
                    <w:bottom w:val="none" w:sz="0" w:space="0" w:color="auto"/>
                    <w:right w:val="none" w:sz="0" w:space="0" w:color="auto"/>
                  </w:divBdr>
                  <w:divsChild>
                    <w:div w:id="671034064">
                      <w:marLeft w:val="0"/>
                      <w:marRight w:val="0"/>
                      <w:marTop w:val="0"/>
                      <w:marBottom w:val="0"/>
                      <w:divBdr>
                        <w:top w:val="none" w:sz="0" w:space="0" w:color="auto"/>
                        <w:left w:val="none" w:sz="0" w:space="0" w:color="auto"/>
                        <w:bottom w:val="none" w:sz="0" w:space="0" w:color="auto"/>
                        <w:right w:val="none" w:sz="0" w:space="0" w:color="auto"/>
                      </w:divBdr>
                    </w:div>
                  </w:divsChild>
                </w:div>
                <w:div w:id="1415399745">
                  <w:marLeft w:val="0"/>
                  <w:marRight w:val="0"/>
                  <w:marTop w:val="0"/>
                  <w:marBottom w:val="0"/>
                  <w:divBdr>
                    <w:top w:val="none" w:sz="0" w:space="0" w:color="auto"/>
                    <w:left w:val="none" w:sz="0" w:space="0" w:color="auto"/>
                    <w:bottom w:val="none" w:sz="0" w:space="0" w:color="auto"/>
                    <w:right w:val="none" w:sz="0" w:space="0" w:color="auto"/>
                  </w:divBdr>
                  <w:divsChild>
                    <w:div w:id="1313101969">
                      <w:marLeft w:val="0"/>
                      <w:marRight w:val="0"/>
                      <w:marTop w:val="0"/>
                      <w:marBottom w:val="0"/>
                      <w:divBdr>
                        <w:top w:val="none" w:sz="0" w:space="0" w:color="auto"/>
                        <w:left w:val="none" w:sz="0" w:space="0" w:color="auto"/>
                        <w:bottom w:val="none" w:sz="0" w:space="0" w:color="auto"/>
                        <w:right w:val="none" w:sz="0" w:space="0" w:color="auto"/>
                      </w:divBdr>
                    </w:div>
                  </w:divsChild>
                </w:div>
                <w:div w:id="226572548">
                  <w:marLeft w:val="0"/>
                  <w:marRight w:val="0"/>
                  <w:marTop w:val="0"/>
                  <w:marBottom w:val="0"/>
                  <w:divBdr>
                    <w:top w:val="none" w:sz="0" w:space="0" w:color="auto"/>
                    <w:left w:val="none" w:sz="0" w:space="0" w:color="auto"/>
                    <w:bottom w:val="none" w:sz="0" w:space="0" w:color="auto"/>
                    <w:right w:val="none" w:sz="0" w:space="0" w:color="auto"/>
                  </w:divBdr>
                  <w:divsChild>
                    <w:div w:id="1583297800">
                      <w:marLeft w:val="0"/>
                      <w:marRight w:val="0"/>
                      <w:marTop w:val="0"/>
                      <w:marBottom w:val="0"/>
                      <w:divBdr>
                        <w:top w:val="none" w:sz="0" w:space="0" w:color="auto"/>
                        <w:left w:val="none" w:sz="0" w:space="0" w:color="auto"/>
                        <w:bottom w:val="none" w:sz="0" w:space="0" w:color="auto"/>
                        <w:right w:val="none" w:sz="0" w:space="0" w:color="auto"/>
                      </w:divBdr>
                    </w:div>
                  </w:divsChild>
                </w:div>
                <w:div w:id="886914980">
                  <w:marLeft w:val="0"/>
                  <w:marRight w:val="0"/>
                  <w:marTop w:val="0"/>
                  <w:marBottom w:val="0"/>
                  <w:divBdr>
                    <w:top w:val="none" w:sz="0" w:space="0" w:color="auto"/>
                    <w:left w:val="none" w:sz="0" w:space="0" w:color="auto"/>
                    <w:bottom w:val="none" w:sz="0" w:space="0" w:color="auto"/>
                    <w:right w:val="none" w:sz="0" w:space="0" w:color="auto"/>
                  </w:divBdr>
                  <w:divsChild>
                    <w:div w:id="1743411825">
                      <w:marLeft w:val="0"/>
                      <w:marRight w:val="0"/>
                      <w:marTop w:val="0"/>
                      <w:marBottom w:val="0"/>
                      <w:divBdr>
                        <w:top w:val="none" w:sz="0" w:space="0" w:color="auto"/>
                        <w:left w:val="none" w:sz="0" w:space="0" w:color="auto"/>
                        <w:bottom w:val="none" w:sz="0" w:space="0" w:color="auto"/>
                        <w:right w:val="none" w:sz="0" w:space="0" w:color="auto"/>
                      </w:divBdr>
                    </w:div>
                  </w:divsChild>
                </w:div>
                <w:div w:id="376199385">
                  <w:marLeft w:val="0"/>
                  <w:marRight w:val="0"/>
                  <w:marTop w:val="0"/>
                  <w:marBottom w:val="0"/>
                  <w:divBdr>
                    <w:top w:val="none" w:sz="0" w:space="0" w:color="auto"/>
                    <w:left w:val="none" w:sz="0" w:space="0" w:color="auto"/>
                    <w:bottom w:val="none" w:sz="0" w:space="0" w:color="auto"/>
                    <w:right w:val="none" w:sz="0" w:space="0" w:color="auto"/>
                  </w:divBdr>
                  <w:divsChild>
                    <w:div w:id="192035825">
                      <w:marLeft w:val="0"/>
                      <w:marRight w:val="0"/>
                      <w:marTop w:val="0"/>
                      <w:marBottom w:val="0"/>
                      <w:divBdr>
                        <w:top w:val="none" w:sz="0" w:space="0" w:color="auto"/>
                        <w:left w:val="none" w:sz="0" w:space="0" w:color="auto"/>
                        <w:bottom w:val="none" w:sz="0" w:space="0" w:color="auto"/>
                        <w:right w:val="none" w:sz="0" w:space="0" w:color="auto"/>
                      </w:divBdr>
                    </w:div>
                  </w:divsChild>
                </w:div>
                <w:div w:id="1347098945">
                  <w:marLeft w:val="0"/>
                  <w:marRight w:val="0"/>
                  <w:marTop w:val="0"/>
                  <w:marBottom w:val="0"/>
                  <w:divBdr>
                    <w:top w:val="none" w:sz="0" w:space="0" w:color="auto"/>
                    <w:left w:val="none" w:sz="0" w:space="0" w:color="auto"/>
                    <w:bottom w:val="none" w:sz="0" w:space="0" w:color="auto"/>
                    <w:right w:val="none" w:sz="0" w:space="0" w:color="auto"/>
                  </w:divBdr>
                  <w:divsChild>
                    <w:div w:id="268853113">
                      <w:marLeft w:val="0"/>
                      <w:marRight w:val="0"/>
                      <w:marTop w:val="0"/>
                      <w:marBottom w:val="0"/>
                      <w:divBdr>
                        <w:top w:val="none" w:sz="0" w:space="0" w:color="auto"/>
                        <w:left w:val="none" w:sz="0" w:space="0" w:color="auto"/>
                        <w:bottom w:val="none" w:sz="0" w:space="0" w:color="auto"/>
                        <w:right w:val="none" w:sz="0" w:space="0" w:color="auto"/>
                      </w:divBdr>
                    </w:div>
                  </w:divsChild>
                </w:div>
                <w:div w:id="2119904169">
                  <w:marLeft w:val="0"/>
                  <w:marRight w:val="0"/>
                  <w:marTop w:val="0"/>
                  <w:marBottom w:val="0"/>
                  <w:divBdr>
                    <w:top w:val="none" w:sz="0" w:space="0" w:color="auto"/>
                    <w:left w:val="none" w:sz="0" w:space="0" w:color="auto"/>
                    <w:bottom w:val="none" w:sz="0" w:space="0" w:color="auto"/>
                    <w:right w:val="none" w:sz="0" w:space="0" w:color="auto"/>
                  </w:divBdr>
                  <w:divsChild>
                    <w:div w:id="1348021705">
                      <w:marLeft w:val="0"/>
                      <w:marRight w:val="0"/>
                      <w:marTop w:val="0"/>
                      <w:marBottom w:val="0"/>
                      <w:divBdr>
                        <w:top w:val="none" w:sz="0" w:space="0" w:color="auto"/>
                        <w:left w:val="none" w:sz="0" w:space="0" w:color="auto"/>
                        <w:bottom w:val="none" w:sz="0" w:space="0" w:color="auto"/>
                        <w:right w:val="none" w:sz="0" w:space="0" w:color="auto"/>
                      </w:divBdr>
                    </w:div>
                  </w:divsChild>
                </w:div>
                <w:div w:id="1414623497">
                  <w:marLeft w:val="0"/>
                  <w:marRight w:val="0"/>
                  <w:marTop w:val="0"/>
                  <w:marBottom w:val="0"/>
                  <w:divBdr>
                    <w:top w:val="none" w:sz="0" w:space="0" w:color="auto"/>
                    <w:left w:val="none" w:sz="0" w:space="0" w:color="auto"/>
                    <w:bottom w:val="none" w:sz="0" w:space="0" w:color="auto"/>
                    <w:right w:val="none" w:sz="0" w:space="0" w:color="auto"/>
                  </w:divBdr>
                  <w:divsChild>
                    <w:div w:id="88240822">
                      <w:marLeft w:val="0"/>
                      <w:marRight w:val="0"/>
                      <w:marTop w:val="0"/>
                      <w:marBottom w:val="0"/>
                      <w:divBdr>
                        <w:top w:val="none" w:sz="0" w:space="0" w:color="auto"/>
                        <w:left w:val="none" w:sz="0" w:space="0" w:color="auto"/>
                        <w:bottom w:val="none" w:sz="0" w:space="0" w:color="auto"/>
                        <w:right w:val="none" w:sz="0" w:space="0" w:color="auto"/>
                      </w:divBdr>
                    </w:div>
                  </w:divsChild>
                </w:div>
                <w:div w:id="2136637242">
                  <w:marLeft w:val="0"/>
                  <w:marRight w:val="0"/>
                  <w:marTop w:val="0"/>
                  <w:marBottom w:val="0"/>
                  <w:divBdr>
                    <w:top w:val="none" w:sz="0" w:space="0" w:color="auto"/>
                    <w:left w:val="none" w:sz="0" w:space="0" w:color="auto"/>
                    <w:bottom w:val="none" w:sz="0" w:space="0" w:color="auto"/>
                    <w:right w:val="none" w:sz="0" w:space="0" w:color="auto"/>
                  </w:divBdr>
                  <w:divsChild>
                    <w:div w:id="335808312">
                      <w:marLeft w:val="0"/>
                      <w:marRight w:val="0"/>
                      <w:marTop w:val="0"/>
                      <w:marBottom w:val="0"/>
                      <w:divBdr>
                        <w:top w:val="none" w:sz="0" w:space="0" w:color="auto"/>
                        <w:left w:val="none" w:sz="0" w:space="0" w:color="auto"/>
                        <w:bottom w:val="none" w:sz="0" w:space="0" w:color="auto"/>
                        <w:right w:val="none" w:sz="0" w:space="0" w:color="auto"/>
                      </w:divBdr>
                    </w:div>
                  </w:divsChild>
                </w:div>
                <w:div w:id="803084416">
                  <w:marLeft w:val="0"/>
                  <w:marRight w:val="0"/>
                  <w:marTop w:val="0"/>
                  <w:marBottom w:val="0"/>
                  <w:divBdr>
                    <w:top w:val="none" w:sz="0" w:space="0" w:color="auto"/>
                    <w:left w:val="none" w:sz="0" w:space="0" w:color="auto"/>
                    <w:bottom w:val="none" w:sz="0" w:space="0" w:color="auto"/>
                    <w:right w:val="none" w:sz="0" w:space="0" w:color="auto"/>
                  </w:divBdr>
                  <w:divsChild>
                    <w:div w:id="1893614564">
                      <w:marLeft w:val="0"/>
                      <w:marRight w:val="0"/>
                      <w:marTop w:val="0"/>
                      <w:marBottom w:val="0"/>
                      <w:divBdr>
                        <w:top w:val="none" w:sz="0" w:space="0" w:color="auto"/>
                        <w:left w:val="none" w:sz="0" w:space="0" w:color="auto"/>
                        <w:bottom w:val="none" w:sz="0" w:space="0" w:color="auto"/>
                        <w:right w:val="none" w:sz="0" w:space="0" w:color="auto"/>
                      </w:divBdr>
                    </w:div>
                  </w:divsChild>
                </w:div>
                <w:div w:id="1452703692">
                  <w:marLeft w:val="0"/>
                  <w:marRight w:val="0"/>
                  <w:marTop w:val="0"/>
                  <w:marBottom w:val="0"/>
                  <w:divBdr>
                    <w:top w:val="none" w:sz="0" w:space="0" w:color="auto"/>
                    <w:left w:val="none" w:sz="0" w:space="0" w:color="auto"/>
                    <w:bottom w:val="none" w:sz="0" w:space="0" w:color="auto"/>
                    <w:right w:val="none" w:sz="0" w:space="0" w:color="auto"/>
                  </w:divBdr>
                  <w:divsChild>
                    <w:div w:id="1915387708">
                      <w:marLeft w:val="0"/>
                      <w:marRight w:val="0"/>
                      <w:marTop w:val="0"/>
                      <w:marBottom w:val="0"/>
                      <w:divBdr>
                        <w:top w:val="none" w:sz="0" w:space="0" w:color="auto"/>
                        <w:left w:val="none" w:sz="0" w:space="0" w:color="auto"/>
                        <w:bottom w:val="none" w:sz="0" w:space="0" w:color="auto"/>
                        <w:right w:val="none" w:sz="0" w:space="0" w:color="auto"/>
                      </w:divBdr>
                    </w:div>
                  </w:divsChild>
                </w:div>
                <w:div w:id="1679581966">
                  <w:marLeft w:val="0"/>
                  <w:marRight w:val="0"/>
                  <w:marTop w:val="0"/>
                  <w:marBottom w:val="0"/>
                  <w:divBdr>
                    <w:top w:val="none" w:sz="0" w:space="0" w:color="auto"/>
                    <w:left w:val="none" w:sz="0" w:space="0" w:color="auto"/>
                    <w:bottom w:val="none" w:sz="0" w:space="0" w:color="auto"/>
                    <w:right w:val="none" w:sz="0" w:space="0" w:color="auto"/>
                  </w:divBdr>
                  <w:divsChild>
                    <w:div w:id="14633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50412">
      <w:bodyDiv w:val="1"/>
      <w:marLeft w:val="0"/>
      <w:marRight w:val="0"/>
      <w:marTop w:val="0"/>
      <w:marBottom w:val="0"/>
      <w:divBdr>
        <w:top w:val="none" w:sz="0" w:space="0" w:color="auto"/>
        <w:left w:val="none" w:sz="0" w:space="0" w:color="auto"/>
        <w:bottom w:val="none" w:sz="0" w:space="0" w:color="auto"/>
        <w:right w:val="none" w:sz="0" w:space="0" w:color="auto"/>
      </w:divBdr>
    </w:div>
    <w:div w:id="198188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soryfriendly.net/indoor-activities-for-ki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ts-group.co.uk/blog/2020/04/07/how-to-support-your-child-with-sensory-activities.html" TargetMode="External"/><Relationship Id="rId12" Type="http://schemas.openxmlformats.org/officeDocument/2006/relationships/hyperlink" Target="https://youtu.be/9EIA14onc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g/playsense/videos/?ref=page_internal" TargetMode="External"/><Relationship Id="rId11" Type="http://schemas.openxmlformats.org/officeDocument/2006/relationships/hyperlink" Target="https://youtu.be/DfbWKACWS5A" TargetMode="External"/><Relationship Id="rId5" Type="http://schemas.openxmlformats.org/officeDocument/2006/relationships/image" Target="media/image1.png"/><Relationship Id="rId10" Type="http://schemas.openxmlformats.org/officeDocument/2006/relationships/hyperlink" Target="https://youtu.be/SWtmkjd45so" TargetMode="External"/><Relationship Id="rId4" Type="http://schemas.openxmlformats.org/officeDocument/2006/relationships/webSettings" Target="webSettings.xml"/><Relationship Id="rId9" Type="http://schemas.openxmlformats.org/officeDocument/2006/relationships/hyperlink" Target="https://youtu.be/_w7uVlusD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Boygle</dc:creator>
  <cp:keywords/>
  <dc:description/>
  <cp:lastModifiedBy>Donna Slattery</cp:lastModifiedBy>
  <cp:revision>3</cp:revision>
  <dcterms:created xsi:type="dcterms:W3CDTF">2021-01-04T09:20:00Z</dcterms:created>
  <dcterms:modified xsi:type="dcterms:W3CDTF">2021-01-04T09:21:00Z</dcterms:modified>
</cp:coreProperties>
</file>