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183" w:rsidRPr="00B11183" w:rsidRDefault="00B11183" w:rsidP="00B11183">
      <w:pPr>
        <w:shd w:val="clear" w:color="auto" w:fill="FFFFFF"/>
        <w:spacing w:after="225" w:line="240" w:lineRule="auto"/>
        <w:outlineLvl w:val="1"/>
        <w:rPr>
          <w:rFonts w:ascii="Georgia" w:eastAsia="Times New Roman" w:hAnsi="Georgia" w:cs="Times New Roman"/>
          <w:b/>
          <w:color w:val="333333"/>
          <w:u w:val="single"/>
          <w:lang w:eastAsia="en-GB"/>
        </w:rPr>
      </w:pPr>
      <w:bookmarkStart w:id="0" w:name="_GoBack"/>
      <w:bookmarkEnd w:id="0"/>
      <w:r>
        <w:rPr>
          <w:noProof/>
          <w:lang w:eastAsia="en-GB"/>
        </w:rPr>
        <w:drawing>
          <wp:anchor distT="0" distB="0" distL="114300" distR="114300" simplePos="0" relativeHeight="251658240" behindDoc="0" locked="0" layoutInCell="1" allowOverlap="1" wp14:anchorId="31189583" wp14:editId="172C9B28">
            <wp:simplePos x="0" y="0"/>
            <wp:positionH relativeFrom="column">
              <wp:posOffset>3930555</wp:posOffset>
            </wp:positionH>
            <wp:positionV relativeFrom="paragraph">
              <wp:posOffset>-150125</wp:posOffset>
            </wp:positionV>
            <wp:extent cx="1991995" cy="1807210"/>
            <wp:effectExtent l="0" t="0" r="8255" b="2540"/>
            <wp:wrapNone/>
            <wp:docPr id="1" name="Picture 1" descr="Homemade bath bomb with star on blue tissue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made bath bomb with star on blue tissue pap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91995" cy="1807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1183">
        <w:rPr>
          <w:rFonts w:ascii="Georgia" w:eastAsia="Times New Roman" w:hAnsi="Georgia" w:cs="Times New Roman"/>
          <w:b/>
          <w:color w:val="333333"/>
          <w:u w:val="single"/>
          <w:lang w:eastAsia="en-GB"/>
        </w:rPr>
        <w:t>How to make a Bath Bomb</w:t>
      </w:r>
    </w:p>
    <w:p w:rsidR="00B11183" w:rsidRPr="00B11183" w:rsidRDefault="00B11183" w:rsidP="00B11183">
      <w:pPr>
        <w:shd w:val="clear" w:color="auto" w:fill="FFFFFF"/>
        <w:spacing w:after="225" w:line="240" w:lineRule="auto"/>
        <w:outlineLvl w:val="1"/>
        <w:rPr>
          <w:rFonts w:ascii="Georgia" w:eastAsia="Times New Roman" w:hAnsi="Georgia" w:cs="Times New Roman"/>
          <w:b/>
          <w:color w:val="333333"/>
          <w:u w:val="single"/>
          <w:lang w:eastAsia="en-GB"/>
        </w:rPr>
      </w:pPr>
      <w:r w:rsidRPr="00B11183">
        <w:rPr>
          <w:rFonts w:ascii="Georgia" w:eastAsia="Times New Roman" w:hAnsi="Georgia" w:cs="Times New Roman"/>
          <w:b/>
          <w:color w:val="333333"/>
          <w:u w:val="single"/>
          <w:lang w:eastAsia="en-GB"/>
        </w:rPr>
        <w:t>You will need:</w:t>
      </w:r>
    </w:p>
    <w:p w:rsidR="00B11183" w:rsidRPr="00B11183" w:rsidRDefault="00B11183" w:rsidP="00B11183">
      <w:pPr>
        <w:numPr>
          <w:ilvl w:val="0"/>
          <w:numId w:val="1"/>
        </w:numPr>
        <w:shd w:val="clear" w:color="auto" w:fill="FFFFFF"/>
        <w:spacing w:before="100" w:beforeAutospacing="1" w:after="150" w:line="240" w:lineRule="auto"/>
        <w:ind w:left="0"/>
        <w:rPr>
          <w:rFonts w:ascii="Helvetica" w:eastAsia="Times New Roman" w:hAnsi="Helvetica" w:cs="Helvetica"/>
          <w:color w:val="333333"/>
          <w:lang w:eastAsia="en-GB"/>
        </w:rPr>
      </w:pPr>
      <w:r w:rsidRPr="00B11183">
        <w:rPr>
          <w:rFonts w:ascii="Helvetica" w:eastAsia="Times New Roman" w:hAnsi="Helvetica" w:cs="Helvetica"/>
          <w:color w:val="333333"/>
          <w:lang w:eastAsia="en-GB"/>
        </w:rPr>
        <w:t>100g bicarbonate of soda</w:t>
      </w:r>
    </w:p>
    <w:p w:rsidR="00B11183" w:rsidRPr="00B11183" w:rsidRDefault="00B11183" w:rsidP="00B11183">
      <w:pPr>
        <w:numPr>
          <w:ilvl w:val="0"/>
          <w:numId w:val="1"/>
        </w:numPr>
        <w:shd w:val="clear" w:color="auto" w:fill="FFFFFF"/>
        <w:spacing w:before="100" w:beforeAutospacing="1" w:after="150" w:line="240" w:lineRule="auto"/>
        <w:ind w:left="0"/>
        <w:rPr>
          <w:rFonts w:ascii="Helvetica" w:eastAsia="Times New Roman" w:hAnsi="Helvetica" w:cs="Helvetica"/>
          <w:color w:val="333333"/>
          <w:lang w:eastAsia="en-GB"/>
        </w:rPr>
      </w:pPr>
      <w:r w:rsidRPr="00B11183">
        <w:rPr>
          <w:rFonts w:ascii="Helvetica" w:eastAsia="Times New Roman" w:hAnsi="Helvetica" w:cs="Helvetica"/>
          <w:color w:val="333333"/>
          <w:lang w:eastAsia="en-GB"/>
        </w:rPr>
        <w:t>50g citric acid</w:t>
      </w:r>
    </w:p>
    <w:p w:rsidR="00B11183" w:rsidRPr="00B11183" w:rsidRDefault="00B11183" w:rsidP="00B11183">
      <w:pPr>
        <w:numPr>
          <w:ilvl w:val="0"/>
          <w:numId w:val="1"/>
        </w:numPr>
        <w:shd w:val="clear" w:color="auto" w:fill="FFFFFF"/>
        <w:spacing w:before="100" w:beforeAutospacing="1" w:after="150" w:line="240" w:lineRule="auto"/>
        <w:ind w:left="0"/>
        <w:rPr>
          <w:rFonts w:ascii="Helvetica" w:eastAsia="Times New Roman" w:hAnsi="Helvetica" w:cs="Helvetica"/>
          <w:color w:val="333333"/>
          <w:lang w:eastAsia="en-GB"/>
        </w:rPr>
      </w:pPr>
      <w:r w:rsidRPr="00B11183">
        <w:rPr>
          <w:rFonts w:ascii="Helvetica" w:eastAsia="Times New Roman" w:hAnsi="Helvetica" w:cs="Helvetica"/>
          <w:color w:val="333333"/>
          <w:lang w:eastAsia="en-GB"/>
        </w:rPr>
        <w:t>25g cornflour</w:t>
      </w:r>
    </w:p>
    <w:p w:rsidR="00B11183" w:rsidRPr="00B11183" w:rsidRDefault="00B11183" w:rsidP="00B11183">
      <w:pPr>
        <w:numPr>
          <w:ilvl w:val="0"/>
          <w:numId w:val="1"/>
        </w:numPr>
        <w:shd w:val="clear" w:color="auto" w:fill="FFFFFF"/>
        <w:spacing w:before="100" w:beforeAutospacing="1" w:after="150" w:line="240" w:lineRule="auto"/>
        <w:ind w:left="0"/>
        <w:rPr>
          <w:rFonts w:ascii="Helvetica" w:eastAsia="Times New Roman" w:hAnsi="Helvetica" w:cs="Helvetica"/>
          <w:color w:val="333333"/>
          <w:lang w:eastAsia="en-GB"/>
        </w:rPr>
      </w:pPr>
      <w:r w:rsidRPr="00B11183">
        <w:rPr>
          <w:rFonts w:ascii="Helvetica" w:eastAsia="Times New Roman" w:hAnsi="Helvetica" w:cs="Helvetica"/>
          <w:color w:val="333333"/>
          <w:lang w:eastAsia="en-GB"/>
        </w:rPr>
        <w:t>25g Epsom salt (optional)</w:t>
      </w:r>
    </w:p>
    <w:p w:rsidR="00B11183" w:rsidRPr="00B11183" w:rsidRDefault="00B11183" w:rsidP="00B11183">
      <w:pPr>
        <w:numPr>
          <w:ilvl w:val="0"/>
          <w:numId w:val="1"/>
        </w:numPr>
        <w:shd w:val="clear" w:color="auto" w:fill="FFFFFF"/>
        <w:spacing w:before="100" w:beforeAutospacing="1" w:after="150" w:line="240" w:lineRule="auto"/>
        <w:ind w:left="0"/>
        <w:rPr>
          <w:rFonts w:ascii="Helvetica" w:eastAsia="Times New Roman" w:hAnsi="Helvetica" w:cs="Helvetica"/>
          <w:color w:val="333333"/>
          <w:lang w:eastAsia="en-GB"/>
        </w:rPr>
      </w:pPr>
      <w:r w:rsidRPr="00B11183">
        <w:rPr>
          <w:rFonts w:ascii="Helvetica" w:eastAsia="Times New Roman" w:hAnsi="Helvetica" w:cs="Helvetica"/>
          <w:color w:val="333333"/>
          <w:lang w:eastAsia="en-GB"/>
        </w:rPr>
        <w:t xml:space="preserve">2 </w:t>
      </w:r>
      <w:proofErr w:type="spellStart"/>
      <w:r w:rsidRPr="00B11183">
        <w:rPr>
          <w:rFonts w:ascii="Helvetica" w:eastAsia="Times New Roman" w:hAnsi="Helvetica" w:cs="Helvetica"/>
          <w:color w:val="333333"/>
          <w:lang w:eastAsia="en-GB"/>
        </w:rPr>
        <w:t>tbsp</w:t>
      </w:r>
      <w:proofErr w:type="spellEnd"/>
      <w:r w:rsidRPr="00B11183">
        <w:rPr>
          <w:rFonts w:ascii="Helvetica" w:eastAsia="Times New Roman" w:hAnsi="Helvetica" w:cs="Helvetica"/>
          <w:color w:val="333333"/>
          <w:lang w:eastAsia="en-GB"/>
        </w:rPr>
        <w:t xml:space="preserve"> oil – such as sunflower, coconut or olive oil</w:t>
      </w:r>
    </w:p>
    <w:p w:rsidR="00B11183" w:rsidRPr="00B11183" w:rsidRDefault="00B11183" w:rsidP="00B11183">
      <w:pPr>
        <w:numPr>
          <w:ilvl w:val="0"/>
          <w:numId w:val="1"/>
        </w:numPr>
        <w:shd w:val="clear" w:color="auto" w:fill="FFFFFF"/>
        <w:spacing w:before="100" w:beforeAutospacing="1" w:after="150" w:line="240" w:lineRule="auto"/>
        <w:ind w:left="0"/>
        <w:rPr>
          <w:rFonts w:ascii="Helvetica" w:eastAsia="Times New Roman" w:hAnsi="Helvetica" w:cs="Helvetica"/>
          <w:color w:val="333333"/>
          <w:lang w:eastAsia="en-GB"/>
        </w:rPr>
      </w:pPr>
      <w:r w:rsidRPr="00B11183">
        <w:rPr>
          <w:rFonts w:ascii="Helvetica" w:eastAsia="Times New Roman" w:hAnsi="Helvetica" w:cs="Helvetica"/>
          <w:color w:val="333333"/>
          <w:lang w:eastAsia="en-GB"/>
        </w:rPr>
        <w:t>¼ tsp essential oil, such as orange, lavender or chamomile</w:t>
      </w:r>
    </w:p>
    <w:p w:rsidR="00B11183" w:rsidRPr="00B11183" w:rsidRDefault="00B11183" w:rsidP="00B11183">
      <w:pPr>
        <w:numPr>
          <w:ilvl w:val="0"/>
          <w:numId w:val="1"/>
        </w:numPr>
        <w:shd w:val="clear" w:color="auto" w:fill="FFFFFF"/>
        <w:spacing w:before="100" w:beforeAutospacing="1" w:after="150" w:line="240" w:lineRule="auto"/>
        <w:ind w:left="0"/>
        <w:rPr>
          <w:rFonts w:ascii="Helvetica" w:eastAsia="Times New Roman" w:hAnsi="Helvetica" w:cs="Helvetica"/>
          <w:color w:val="333333"/>
          <w:lang w:eastAsia="en-GB"/>
        </w:rPr>
      </w:pPr>
      <w:r w:rsidRPr="00B11183">
        <w:rPr>
          <w:rFonts w:ascii="Helvetica" w:eastAsia="Times New Roman" w:hAnsi="Helvetica" w:cs="Helvetica"/>
          <w:color w:val="333333"/>
          <w:lang w:eastAsia="en-GB"/>
        </w:rPr>
        <w:t>a few drops of liquid food colouring</w:t>
      </w:r>
    </w:p>
    <w:p w:rsidR="00B11183" w:rsidRPr="00B11183" w:rsidRDefault="00B11183" w:rsidP="00B11183">
      <w:pPr>
        <w:numPr>
          <w:ilvl w:val="0"/>
          <w:numId w:val="1"/>
        </w:numPr>
        <w:shd w:val="clear" w:color="auto" w:fill="FFFFFF"/>
        <w:spacing w:before="100" w:beforeAutospacing="1" w:after="150" w:line="240" w:lineRule="auto"/>
        <w:ind w:left="0"/>
        <w:rPr>
          <w:rFonts w:ascii="Helvetica" w:eastAsia="Times New Roman" w:hAnsi="Helvetica" w:cs="Helvetica"/>
          <w:color w:val="333333"/>
          <w:lang w:eastAsia="en-GB"/>
        </w:rPr>
      </w:pPr>
      <w:r w:rsidRPr="00B11183">
        <w:rPr>
          <w:rFonts w:ascii="Helvetica" w:eastAsia="Times New Roman" w:hAnsi="Helvetica" w:cs="Helvetica"/>
          <w:color w:val="333333"/>
          <w:lang w:eastAsia="en-GB"/>
        </w:rPr>
        <w:t>orange peel, lavender or rose petals, to decorate (optional)</w:t>
      </w:r>
    </w:p>
    <w:p w:rsidR="00B11183" w:rsidRPr="00B11183" w:rsidRDefault="00B11183" w:rsidP="00B11183">
      <w:pPr>
        <w:shd w:val="clear" w:color="auto" w:fill="FFFFFF"/>
        <w:spacing w:after="300" w:line="240" w:lineRule="auto"/>
        <w:rPr>
          <w:rFonts w:ascii="Helvetica" w:eastAsia="Times New Roman" w:hAnsi="Helvetica" w:cs="Helvetica"/>
          <w:color w:val="333333"/>
          <w:u w:val="single"/>
          <w:lang w:eastAsia="en-GB"/>
        </w:rPr>
      </w:pPr>
      <w:r w:rsidRPr="00B11183">
        <w:rPr>
          <w:rFonts w:ascii="Helvetica" w:eastAsia="Times New Roman" w:hAnsi="Helvetica" w:cs="Helvetica"/>
          <w:b/>
          <w:bCs/>
          <w:color w:val="333333"/>
          <w:u w:val="single"/>
          <w:lang w:eastAsia="en-GB"/>
        </w:rPr>
        <w:t>You will also need</w:t>
      </w:r>
    </w:p>
    <w:p w:rsidR="00B11183" w:rsidRPr="00B11183" w:rsidRDefault="00B11183" w:rsidP="00B11183">
      <w:pPr>
        <w:numPr>
          <w:ilvl w:val="0"/>
          <w:numId w:val="2"/>
        </w:numPr>
        <w:shd w:val="clear" w:color="auto" w:fill="FFFFFF"/>
        <w:spacing w:before="100" w:beforeAutospacing="1" w:after="150" w:line="240" w:lineRule="auto"/>
        <w:ind w:left="0"/>
        <w:rPr>
          <w:rFonts w:ascii="Helvetica" w:eastAsia="Times New Roman" w:hAnsi="Helvetica" w:cs="Helvetica"/>
          <w:color w:val="333333"/>
          <w:lang w:eastAsia="en-GB"/>
        </w:rPr>
      </w:pPr>
      <w:r w:rsidRPr="00B11183">
        <w:rPr>
          <w:rFonts w:ascii="Helvetica" w:eastAsia="Times New Roman" w:hAnsi="Helvetica" w:cs="Helvetica"/>
          <w:color w:val="333333"/>
          <w:lang w:eastAsia="en-GB"/>
        </w:rPr>
        <w:t>mixing bowl</w:t>
      </w:r>
    </w:p>
    <w:p w:rsidR="00B11183" w:rsidRPr="00B11183" w:rsidRDefault="00B11183" w:rsidP="00B11183">
      <w:pPr>
        <w:numPr>
          <w:ilvl w:val="0"/>
          <w:numId w:val="2"/>
        </w:numPr>
        <w:shd w:val="clear" w:color="auto" w:fill="FFFFFF"/>
        <w:spacing w:before="100" w:beforeAutospacing="1" w:after="150" w:line="240" w:lineRule="auto"/>
        <w:ind w:left="0"/>
        <w:rPr>
          <w:rFonts w:ascii="Helvetica" w:eastAsia="Times New Roman" w:hAnsi="Helvetica" w:cs="Helvetica"/>
          <w:color w:val="333333"/>
          <w:lang w:eastAsia="en-GB"/>
        </w:rPr>
      </w:pPr>
      <w:r w:rsidRPr="00B11183">
        <w:rPr>
          <w:rFonts w:ascii="Helvetica" w:eastAsia="Times New Roman" w:hAnsi="Helvetica" w:cs="Helvetica"/>
          <w:color w:val="333333"/>
          <w:lang w:eastAsia="en-GB"/>
        </w:rPr>
        <w:t>whisk</w:t>
      </w:r>
    </w:p>
    <w:p w:rsidR="00B11183" w:rsidRPr="00B11183" w:rsidRDefault="00B11183" w:rsidP="00B11183">
      <w:pPr>
        <w:numPr>
          <w:ilvl w:val="0"/>
          <w:numId w:val="2"/>
        </w:numPr>
        <w:shd w:val="clear" w:color="auto" w:fill="FFFFFF"/>
        <w:spacing w:before="100" w:beforeAutospacing="1" w:after="150" w:line="240" w:lineRule="auto"/>
        <w:ind w:left="0"/>
        <w:rPr>
          <w:rFonts w:ascii="Helvetica" w:eastAsia="Times New Roman" w:hAnsi="Helvetica" w:cs="Helvetica"/>
          <w:color w:val="333333"/>
          <w:lang w:eastAsia="en-GB"/>
        </w:rPr>
      </w:pPr>
      <w:r w:rsidRPr="00B11183">
        <w:rPr>
          <w:rFonts w:ascii="Helvetica" w:eastAsia="Times New Roman" w:hAnsi="Helvetica" w:cs="Helvetica"/>
          <w:color w:val="333333"/>
          <w:lang w:eastAsia="en-GB"/>
        </w:rPr>
        <w:t xml:space="preserve">plastic moulds </w:t>
      </w:r>
    </w:p>
    <w:p w:rsidR="00B11183" w:rsidRPr="00B11183" w:rsidRDefault="00B11183" w:rsidP="00B11183">
      <w:pPr>
        <w:shd w:val="clear" w:color="auto" w:fill="FFFFFF"/>
        <w:spacing w:after="300" w:line="240" w:lineRule="auto"/>
        <w:rPr>
          <w:rFonts w:ascii="Helvetica" w:eastAsia="Times New Roman" w:hAnsi="Helvetica" w:cs="Helvetica"/>
          <w:color w:val="333333"/>
          <w:u w:val="single"/>
          <w:lang w:eastAsia="en-GB"/>
        </w:rPr>
      </w:pPr>
      <w:r w:rsidRPr="00B11183">
        <w:rPr>
          <w:rFonts w:ascii="Helvetica" w:eastAsia="Times New Roman" w:hAnsi="Helvetica" w:cs="Helvetica"/>
          <w:b/>
          <w:bCs/>
          <w:color w:val="333333"/>
          <w:u w:val="single"/>
          <w:lang w:eastAsia="en-GB"/>
        </w:rPr>
        <w:t>Method</w:t>
      </w:r>
    </w:p>
    <w:p w:rsidR="00B11183" w:rsidRPr="00B11183" w:rsidRDefault="00B11183" w:rsidP="00B11183">
      <w:pPr>
        <w:shd w:val="clear" w:color="auto" w:fill="FFFFFF"/>
        <w:spacing w:after="300" w:line="240" w:lineRule="auto"/>
        <w:rPr>
          <w:rFonts w:ascii="Helvetica" w:eastAsia="Times New Roman" w:hAnsi="Helvetica" w:cs="Helvetica"/>
          <w:color w:val="333333"/>
          <w:lang w:eastAsia="en-GB"/>
        </w:rPr>
      </w:pPr>
      <w:r w:rsidRPr="00B11183">
        <w:rPr>
          <w:rFonts w:ascii="Helvetica" w:eastAsia="Times New Roman" w:hAnsi="Helvetica" w:cs="Helvetica"/>
          <w:color w:val="333333"/>
          <w:lang w:eastAsia="en-GB"/>
        </w:rPr>
        <w:t>1. Put the bicarbonate of soda, citric acid, cornflour and Epsom salt in a bowl, then whisk until fully combined.</w:t>
      </w:r>
    </w:p>
    <w:p w:rsidR="00B11183" w:rsidRPr="00B11183" w:rsidRDefault="00B11183" w:rsidP="00B11183">
      <w:pPr>
        <w:shd w:val="clear" w:color="auto" w:fill="FFFFFF"/>
        <w:spacing w:after="300" w:line="240" w:lineRule="auto"/>
        <w:rPr>
          <w:rFonts w:ascii="Helvetica" w:eastAsia="Times New Roman" w:hAnsi="Helvetica" w:cs="Helvetica"/>
          <w:color w:val="333333"/>
          <w:lang w:eastAsia="en-GB"/>
        </w:rPr>
      </w:pPr>
      <w:r w:rsidRPr="00B11183">
        <w:rPr>
          <w:rFonts w:ascii="Helvetica" w:eastAsia="Times New Roman" w:hAnsi="Helvetica" w:cs="Helvetica"/>
          <w:color w:val="333333"/>
          <w:lang w:eastAsia="en-GB"/>
        </w:rPr>
        <w:t>2. Pour the base oil, essential oil and food colouring in a small bowl. Mix together well, combining the oil with the colouring as much as possible.</w:t>
      </w:r>
    </w:p>
    <w:p w:rsidR="00B11183" w:rsidRPr="00B11183" w:rsidRDefault="00B11183" w:rsidP="00B11183">
      <w:pPr>
        <w:shd w:val="clear" w:color="auto" w:fill="FFFFFF"/>
        <w:spacing w:after="300" w:line="240" w:lineRule="auto"/>
        <w:rPr>
          <w:rFonts w:ascii="Helvetica" w:eastAsia="Times New Roman" w:hAnsi="Helvetica" w:cs="Helvetica"/>
          <w:color w:val="333333"/>
          <w:lang w:eastAsia="en-GB"/>
        </w:rPr>
      </w:pPr>
      <w:r w:rsidRPr="00B11183">
        <w:rPr>
          <w:rFonts w:ascii="Helvetica" w:eastAsia="Times New Roman" w:hAnsi="Helvetica" w:cs="Helvetica"/>
          <w:color w:val="333333"/>
          <w:lang w:eastAsia="en-GB"/>
        </w:rPr>
        <w:t>3. Very slowly add the oil mixture into the dry ingredients a little at a time, whisking between each addition. When all the oil is added, add a few tiny drops of water and whisk again (it will fizz when you add the water, so mix it in quickly). You’re looking for the mixture to slightly clump together when pressed in your hand and keep its shape – it shouldn’t be too wet.</w:t>
      </w:r>
    </w:p>
    <w:p w:rsidR="00B11183" w:rsidRPr="00B11183" w:rsidRDefault="00B11183" w:rsidP="00B11183">
      <w:pPr>
        <w:shd w:val="clear" w:color="auto" w:fill="FFFFFF"/>
        <w:spacing w:after="300" w:line="240" w:lineRule="auto"/>
        <w:rPr>
          <w:rFonts w:ascii="Helvetica" w:eastAsia="Times New Roman" w:hAnsi="Helvetica" w:cs="Helvetica"/>
          <w:color w:val="333333"/>
          <w:lang w:eastAsia="en-GB"/>
        </w:rPr>
      </w:pPr>
      <w:r w:rsidRPr="00B11183">
        <w:rPr>
          <w:rFonts w:ascii="Helvetica" w:eastAsia="Times New Roman" w:hAnsi="Helvetica" w:cs="Helvetica"/>
          <w:color w:val="333333"/>
          <w:lang w:eastAsia="en-GB"/>
        </w:rPr>
        <w:t>4. If you’re adding peel or flower petals to decorate, drop them into the bottom of your chosen mould. Pack your mixture tightly on top, pressing down and smoothing out the top with a teaspoon.</w:t>
      </w:r>
    </w:p>
    <w:p w:rsidR="00B11183" w:rsidRPr="00B11183" w:rsidRDefault="00B11183" w:rsidP="00B11183">
      <w:pPr>
        <w:shd w:val="clear" w:color="auto" w:fill="FFFFFF"/>
        <w:spacing w:after="300" w:line="240" w:lineRule="auto"/>
        <w:rPr>
          <w:rFonts w:ascii="Helvetica" w:eastAsia="Times New Roman" w:hAnsi="Helvetica" w:cs="Helvetica"/>
          <w:color w:val="333333"/>
          <w:lang w:eastAsia="en-GB"/>
        </w:rPr>
      </w:pPr>
      <w:r w:rsidRPr="00B11183">
        <w:rPr>
          <w:rFonts w:ascii="Helvetica" w:eastAsia="Times New Roman" w:hAnsi="Helvetica" w:cs="Helvetica"/>
          <w:color w:val="333333"/>
          <w:lang w:eastAsia="en-GB"/>
        </w:rPr>
        <w:t>5. Leave your bath bomb in the mould to dry for 2-4 hrs, then carefully remove it. It’s now ready to drop into the bath – watch it fizz away!</w:t>
      </w:r>
    </w:p>
    <w:p w:rsidR="005A550A" w:rsidRDefault="005A550A"/>
    <w:sectPr w:rsidR="005A55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3445F4"/>
    <w:multiLevelType w:val="multilevel"/>
    <w:tmpl w:val="C52CE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246796"/>
    <w:multiLevelType w:val="multilevel"/>
    <w:tmpl w:val="4F94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183"/>
    <w:rsid w:val="005A550A"/>
    <w:rsid w:val="0070645C"/>
    <w:rsid w:val="00786B15"/>
    <w:rsid w:val="00B11183"/>
    <w:rsid w:val="00E759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C0C544-99EC-449E-8C19-30ECD74F0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11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1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987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204</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Donna Slattery</cp:lastModifiedBy>
  <cp:revision>2</cp:revision>
  <dcterms:created xsi:type="dcterms:W3CDTF">2021-01-25T11:12:00Z</dcterms:created>
  <dcterms:modified xsi:type="dcterms:W3CDTF">2021-01-25T11:12:00Z</dcterms:modified>
</cp:coreProperties>
</file>